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124"/>
        <w:gridCol w:w="2610"/>
        <w:gridCol w:w="1458"/>
        <w:gridCol w:w="1989"/>
        <w:gridCol w:w="2239"/>
      </w:tblGrid>
      <w:tr w:rsidR="00B10299" w:rsidRPr="006D29A5" w14:paraId="64E1092B" w14:textId="18646E7E" w:rsidTr="00B179DD">
        <w:trPr>
          <w:trHeight w:val="53"/>
          <w:tblHeader/>
        </w:trPr>
        <w:tc>
          <w:tcPr>
            <w:tcW w:w="6369" w:type="dxa"/>
            <w:gridSpan w:val="2"/>
            <w:vAlign w:val="center"/>
            <w:hideMark/>
          </w:tcPr>
          <w:p w14:paraId="58755067" w14:textId="77777777" w:rsidR="00B10299" w:rsidRPr="006D29A5" w:rsidRDefault="00B10299" w:rsidP="000C01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79A768E" w14:textId="35768CAB" w:rsidR="00B10299" w:rsidRPr="006D29A5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  <w:r w:rsidRPr="006D29A5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TDA-GO! Page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BC2F814" w14:textId="5755F097" w:rsidR="00B10299" w:rsidRPr="006D29A5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  <w:r w:rsidRPr="006D29A5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Paper Form Remains Applicable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1B416F2" w14:textId="75DEF52C" w:rsidR="00B10299" w:rsidRPr="006D29A5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  <w:r w:rsidRPr="006D29A5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Discontinue – this information no longer required</w:t>
            </w:r>
          </w:p>
        </w:tc>
        <w:tc>
          <w:tcPr>
            <w:tcW w:w="2239" w:type="dxa"/>
            <w:vAlign w:val="center"/>
          </w:tcPr>
          <w:p w14:paraId="5FEF8D0C" w14:textId="1DCA374E" w:rsidR="00B10299" w:rsidRPr="006D29A5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  <w:r w:rsidRPr="006D29A5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Notes</w:t>
            </w:r>
          </w:p>
        </w:tc>
      </w:tr>
      <w:tr w:rsidR="003B28C8" w:rsidRPr="000C0133" w14:paraId="72E4528F" w14:textId="6F8C78B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78667C9" w14:textId="77777777" w:rsidR="00B10299" w:rsidRPr="000C013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Form No.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A487E4F" w14:textId="66FFC4B6" w:rsidR="00B10299" w:rsidRPr="000C0133" w:rsidRDefault="003B28C8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2020</w:t>
            </w: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 xml:space="preserve"> TxCDBG Implementation Manual </w:t>
            </w:r>
            <w:r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Forms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A2272F1" w14:textId="77777777" w:rsidR="00B10299" w:rsidRPr="004A005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6A06403" w14:textId="77777777" w:rsidR="00B10299" w:rsidRPr="004A005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229A679" w14:textId="77777777" w:rsidR="00B10299" w:rsidRPr="004A005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7AFFEECD" w14:textId="77777777" w:rsidR="00B10299" w:rsidRPr="00B10299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551B7719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2892EE9F" w14:textId="77777777" w:rsidR="003B28C8" w:rsidRPr="000C0133" w:rsidRDefault="003B28C8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  <w:tc>
          <w:tcPr>
            <w:tcW w:w="5124" w:type="dxa"/>
            <w:shd w:val="clear" w:color="000000" w:fill="FFFFFF"/>
            <w:vAlign w:val="center"/>
          </w:tcPr>
          <w:p w14:paraId="27D917C4" w14:textId="77777777" w:rsidR="003B28C8" w:rsidRPr="000C0133" w:rsidRDefault="003B28C8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E71710D" w14:textId="77777777" w:rsidR="003B28C8" w:rsidRPr="004A0053" w:rsidRDefault="003B28C8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10AD80F" w14:textId="77777777" w:rsidR="003B28C8" w:rsidRPr="004A0053" w:rsidRDefault="003B28C8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80FBD92" w14:textId="77777777" w:rsidR="003B28C8" w:rsidRPr="004A0053" w:rsidRDefault="003B28C8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EE86946" w14:textId="77777777" w:rsidR="003B28C8" w:rsidRPr="00B10299" w:rsidRDefault="003B28C8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B10299" w:rsidRPr="000C0133" w14:paraId="5B6BDF9E" w14:textId="47792516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6CE9ABAC" w14:textId="17B7F102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Chapter 1 Administration and Reporting</w:t>
            </w:r>
            <w:r w:rsidRPr="000C0133">
              <w:rPr>
                <w:rFonts w:ascii="Trebuchet MS" w:eastAsia="Times New Roman" w:hAnsi="Trebuchet MS" w:cs="Times New Roman"/>
                <w:color w:val="6B5B53"/>
              </w:rPr>
              <w:t> 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0D908527" w14:textId="77777777" w:rsidR="00B10299" w:rsidRPr="00B10299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8630C2" w:rsidRPr="000C0133" w14:paraId="6E88DAFC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D509FBC" w14:textId="77777777" w:rsidR="008630C2" w:rsidRPr="008630C2" w:rsidRDefault="008630C2" w:rsidP="00926B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8630C2">
              <w:rPr>
                <w:rFonts w:ascii="Trebuchet MS" w:eastAsia="Times New Roman" w:hAnsi="Trebuchet MS" w:cs="Times New Roman"/>
                <w:strike/>
                <w:color w:val="6B5B53"/>
              </w:rPr>
              <w:t>A201</w:t>
            </w:r>
          </w:p>
          <w:p w14:paraId="6FF7A7F1" w14:textId="6AE88024" w:rsidR="008630C2" w:rsidRPr="000C0133" w:rsidRDefault="008630C2" w:rsidP="00926B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A100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AF2B247" w14:textId="77777777" w:rsidR="008630C2" w:rsidRPr="000C0133" w:rsidRDefault="008630C2" w:rsidP="00926BEA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Signatory Resolution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BAE0CA9" w14:textId="77777777" w:rsidR="008630C2" w:rsidRPr="000C0133" w:rsidRDefault="008630C2" w:rsidP="00926B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F287214" w14:textId="4E4CD877" w:rsidR="008630C2" w:rsidRPr="004A0053" w:rsidRDefault="008630C2" w:rsidP="00926B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 xml:space="preserve">Revised &amp; </w:t>
            </w:r>
            <w:proofErr w:type="gramStart"/>
            <w:r>
              <w:rPr>
                <w:rFonts w:ascii="Trebuchet MS" w:eastAsia="Times New Roman" w:hAnsi="Trebuchet MS" w:cs="Times New Roman"/>
                <w:color w:val="6B5B53"/>
              </w:rPr>
              <w:t>Renumbered</w:t>
            </w:r>
            <w:proofErr w:type="gramEnd"/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4DAD5C6E" w14:textId="77777777" w:rsidR="008630C2" w:rsidRPr="004A0053" w:rsidRDefault="008630C2" w:rsidP="00926B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EBFC8D9" w14:textId="77777777" w:rsidR="008630C2" w:rsidRPr="00B10299" w:rsidRDefault="008630C2" w:rsidP="00926B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77A72FBB" w14:textId="7C50D991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546E8D3C" w14:textId="77777777" w:rsidR="00B10299" w:rsidRPr="000C013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bookmarkStart w:id="0" w:name="_Hlk90631973"/>
            <w:r w:rsidRPr="000C0133">
              <w:rPr>
                <w:rFonts w:ascii="Trebuchet MS" w:eastAsia="Times New Roman" w:hAnsi="Trebuchet MS" w:cs="Times New Roman"/>
                <w:color w:val="6B5B53"/>
              </w:rPr>
              <w:t>A101 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02D12A9" w14:textId="77777777" w:rsidR="00B10299" w:rsidRPr="000C0133" w:rsidRDefault="00B10299" w:rsidP="000C0133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 xml:space="preserve">Affidavit of Posting </w:t>
            </w:r>
            <w:r w:rsidRPr="004A0053">
              <w:rPr>
                <w:rFonts w:ascii="Trebuchet MS" w:eastAsia="Times New Roman" w:hAnsi="Trebuchet MS" w:cs="Times New Roman"/>
                <w:strike/>
                <w:color w:val="6B5B53"/>
              </w:rPr>
              <w:t>- Citizen Participation Public Hearing</w:t>
            </w:r>
            <w:r w:rsidRPr="000C0133">
              <w:rPr>
                <w:rFonts w:ascii="Trebuchet MS" w:eastAsia="Times New Roman" w:hAnsi="Trebuchet MS" w:cs="Times New Roman"/>
                <w:color w:val="6B5B53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C31AB65" w14:textId="77777777" w:rsidR="00B10299" w:rsidRPr="000C013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8891EE7" w14:textId="5D498F70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Revised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F735C42" w14:textId="77777777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4B79CEA" w14:textId="77777777" w:rsidR="00B10299" w:rsidRPr="00B10299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bookmarkEnd w:id="0"/>
      <w:tr w:rsidR="003B28C8" w:rsidRPr="000C0133" w14:paraId="76764D56" w14:textId="530BA5FB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3DF1E61" w14:textId="77777777" w:rsidR="00B10299" w:rsidRPr="000C013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19D5C6A" w14:textId="77777777" w:rsidR="00B10299" w:rsidRPr="000C0133" w:rsidRDefault="00B10299" w:rsidP="000C0133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Administrative Activities Checklist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CEEF493" w14:textId="77777777" w:rsidR="00B10299" w:rsidRPr="000C013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629695F" w14:textId="4CD42B51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Revise</w:t>
            </w:r>
            <w:r>
              <w:rPr>
                <w:rFonts w:ascii="Trebuchet MS" w:eastAsia="Times New Roman" w:hAnsi="Trebuchet MS" w:cs="Times New Roman"/>
                <w:color w:val="6B5B53"/>
              </w:rPr>
              <w:t>d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DBC28CE" w14:textId="77777777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0EB7A62" w14:textId="77777777" w:rsidR="00B10299" w:rsidRPr="00B10299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0F209A9E" w14:textId="64C2C02A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3381C8AA" w14:textId="77777777" w:rsidR="00B10299" w:rsidRPr="000C013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A103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14FBF54E" w14:textId="77777777" w:rsidR="00B10299" w:rsidRPr="000C0133" w:rsidRDefault="00B10299" w:rsidP="000C0133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Filing System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0FE791F" w14:textId="77777777" w:rsidR="00B10299" w:rsidRPr="000C013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D794E30" w14:textId="7DFBA448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Revise</w:t>
            </w:r>
            <w:r>
              <w:rPr>
                <w:rFonts w:ascii="Trebuchet MS" w:eastAsia="Times New Roman" w:hAnsi="Trebuchet MS" w:cs="Times New Roman"/>
                <w:color w:val="6B5B53"/>
              </w:rPr>
              <w:t>d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1B95C8F" w14:textId="77777777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E52FECD" w14:textId="77777777" w:rsidR="00B10299" w:rsidRPr="00B10299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101ADEBF" w14:textId="7105C0DB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0D84981" w14:textId="77777777" w:rsidR="00B10299" w:rsidRPr="00C810E1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A104 DR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488DD37" w14:textId="77777777" w:rsidR="00B10299" w:rsidRPr="00C810E1" w:rsidRDefault="00B10299" w:rsidP="000C0133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Disaster Relief Quarterly Report (1 Year)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19B4A7F" w14:textId="1C0D841C" w:rsidR="00B10299" w:rsidRPr="004A005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D859080" w14:textId="77777777" w:rsidR="00B10299" w:rsidRPr="004A005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48055857" w14:textId="77777777" w:rsidR="00B10299" w:rsidRPr="002260D9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2260D9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04C48F38" w14:textId="77777777" w:rsidR="00B10299" w:rsidRPr="00B10299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B10299" w:rsidRPr="000C0133" w14:paraId="78B6BF51" w14:textId="03B6FBFD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0F7438E1" w14:textId="19EB5B01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Chapter 2 Financial Management</w:t>
            </w:r>
            <w:r w:rsidRPr="000C0133">
              <w:rPr>
                <w:rFonts w:ascii="Trebuchet MS" w:eastAsia="Times New Roman" w:hAnsi="Trebuchet MS" w:cs="Times New Roman"/>
                <w:color w:val="6B5B53"/>
              </w:rPr>
              <w:t> 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1DEDC592" w14:textId="77777777" w:rsidR="00B10299" w:rsidRPr="00B10299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3B28C8" w:rsidRPr="000C0133" w14:paraId="7BBF7195" w14:textId="20F80F16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3498FBA" w14:textId="77777777" w:rsidR="00B10299" w:rsidRPr="00C810E1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A202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181BC4D7" w14:textId="77777777" w:rsidR="00B10299" w:rsidRPr="00C810E1" w:rsidRDefault="00B10299" w:rsidP="000C0133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Depository-Authorized Signatories Designation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C5B1FA7" w14:textId="77777777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EDA48AC" w14:textId="77777777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722C3D4" w14:textId="28CB2A61" w:rsidR="00B10299" w:rsidRPr="002260D9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2260D9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676771F1" w14:textId="77777777" w:rsidR="00B10299" w:rsidRPr="00B10299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3415FE96" w14:textId="068B182D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A754B99" w14:textId="77777777" w:rsidR="00B10299" w:rsidRPr="00B24A7F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A203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0E23122" w14:textId="77777777" w:rsidR="00B10299" w:rsidRPr="000C0133" w:rsidRDefault="00B10299" w:rsidP="000C0133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Request for Payment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083A545" w14:textId="77777777" w:rsidR="00B10299" w:rsidRPr="004A005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Payment Request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567F938" w14:textId="77777777" w:rsidR="00B10299" w:rsidRPr="004A005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0D0C4AE" w14:textId="77777777" w:rsidR="00B10299" w:rsidRPr="004A005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12B1FDC" w14:textId="77777777" w:rsidR="00B10299" w:rsidRPr="00B10299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1B4E8B78" w14:textId="0E72068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4AD47CE2" w14:textId="77777777" w:rsidR="00B10299" w:rsidRPr="00B24A7F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A206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4C7D360" w14:textId="77777777" w:rsidR="00B10299" w:rsidRPr="000C0133" w:rsidRDefault="00B10299" w:rsidP="000C0133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Balance Adjustment Notice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104EB96" w14:textId="77777777" w:rsidR="00B10299" w:rsidRPr="004A005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Payment Request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4CE8794" w14:textId="77777777" w:rsidR="00B10299" w:rsidRPr="00F2602B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233E115" w14:textId="77777777" w:rsidR="00B10299" w:rsidRPr="004A005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7712715" w14:textId="77777777" w:rsidR="00B10299" w:rsidRPr="00B10299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5DDC514E" w14:textId="5AF539C1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F492DD9" w14:textId="77777777" w:rsidR="00B10299" w:rsidRPr="000C0133" w:rsidRDefault="00B10299" w:rsidP="000C01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A207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570B19B" w14:textId="77777777" w:rsidR="00B10299" w:rsidRPr="000C0133" w:rsidRDefault="00B10299" w:rsidP="000C0133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Backup for Eligible Costs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F5A3DA1" w14:textId="77777777" w:rsidR="00B10299" w:rsidRPr="000C013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3FB3DC6" w14:textId="4E70448C" w:rsidR="00B10299" w:rsidRPr="00F2602B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F2602B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87DD18A" w14:textId="77777777" w:rsidR="00B10299" w:rsidRPr="004A0053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CB574E3" w14:textId="4334D133" w:rsidR="00B10299" w:rsidRPr="00B10299" w:rsidRDefault="00B10299" w:rsidP="004A00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3B28C8" w:rsidRPr="000C0133" w14:paraId="4C2C7B0A" w14:textId="2851DECA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82803B0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A208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6222556C" w14:textId="2592B32A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TxCDBG Match Calculator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A33EBF2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4EF8958" w14:textId="2EC79DC6" w:rsidR="00B10299" w:rsidRPr="00F2602B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F2602B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4474B40F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7DCB94E" w14:textId="7B96A141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418A937E" w14:textId="19BDE1F2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179156F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 A209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7D382541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 Direct Deposit Form 74-176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DFA17F6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E762131" w14:textId="01356456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4E43324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491B704" w14:textId="19E56092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Send to CDBGReporting@</w:t>
            </w:r>
          </w:p>
        </w:tc>
      </w:tr>
      <w:tr w:rsidR="00B10299" w:rsidRPr="000C0133" w14:paraId="5011DF87" w14:textId="0526CD7A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464B4138" w14:textId="43504819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 xml:space="preserve">Chapter 3 Environmental Review 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3CA57D90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3B28C8" w:rsidRPr="000C0133" w14:paraId="7AE4257A" w14:textId="33CED8A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58B92FB5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A301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36821A6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Request for Exemption from SHPO Review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CDFB08C" w14:textId="1B951A8D" w:rsidR="00B10299" w:rsidRPr="002260D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Performance 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>,</w:t>
            </w: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 Environmental Review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imes New Roman"/>
                <w:color w:val="6B5B53"/>
              </w:rPr>
              <w:t>-  Section</w:t>
            </w:r>
            <w:proofErr w:type="gramEnd"/>
            <w:r>
              <w:rPr>
                <w:rFonts w:ascii="Trebuchet MS" w:eastAsia="Times New Roman" w:hAnsi="Trebuchet MS" w:cs="Times New Roman"/>
                <w:color w:val="6B5B53"/>
              </w:rPr>
              <w:t xml:space="preserve"> 106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C84E37F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118438B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15A4241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06824747" w14:textId="1EAC8B4F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D7EAE70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A302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1FF6AE92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 xml:space="preserve">Full Environmental Assessment (EA) Checklist 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593CD23" w14:textId="4F6EBCBF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Performance 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>,</w:t>
            </w: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 Environmental Review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- Checklist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231971A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37E7CB0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5C692B6A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193F8BC5" w14:textId="49B379EB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4EF53261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A303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F9A86EF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Exempt or Categorical Exclusion Not Subject to 58.5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637548B" w14:textId="1F1E9315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Performance 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>,</w:t>
            </w: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 Environmental Review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- Checklist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3B32A8B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B73EC5E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559023E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185EA18A" w14:textId="42B7BE25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35E1D231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A304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3498289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Categorical Exclusion Subject to 58.5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621885B" w14:textId="7C76909A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Performance 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>,</w:t>
            </w: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 Environmental Review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- Checklist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F78C294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6CD9876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E065F12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013197D3" w14:textId="7579EFE8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0167E73B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lastRenderedPageBreak/>
              <w:t>A305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A1E697A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color w:val="6B5B53"/>
              </w:rPr>
              <w:t>Sample</w:t>
            </w:r>
            <w:r w:rsidRPr="000C0133">
              <w:rPr>
                <w:rFonts w:ascii="Trebuchet MS" w:eastAsia="Times New Roman" w:hAnsi="Trebuchet MS" w:cs="Times New Roman"/>
                <w:color w:val="6B5B53"/>
              </w:rPr>
              <w:t xml:space="preserve"> NOI / RROF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BC112C9" w14:textId="7570020B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Performance 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>,</w:t>
            </w: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 Environmental Review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– Main Page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8FA8777" w14:textId="409D5D15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4E2BCBAD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1F5843A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0CF1AAD7" w14:textId="22DE831C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69A234F" w14:textId="77777777" w:rsidR="00B10299" w:rsidRPr="00AE7AEE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strike/>
                <w:color w:val="6B5B53"/>
              </w:rPr>
              <w:t>A306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42498D9A" w14:textId="77777777" w:rsidR="00B10299" w:rsidRPr="00AE7AEE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strike/>
                <w:color w:val="6B5B53"/>
              </w:rPr>
              <w:t>Sample Notice of FONSI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ACA3493" w14:textId="287E31DD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A4FA6E5" w14:textId="7008C578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CC28193" w14:textId="3FC67A8E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D587B13" w14:textId="486E0519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10299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</w:tr>
      <w:tr w:rsidR="003B28C8" w:rsidRPr="000C0133" w14:paraId="12389460" w14:textId="567660B1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E33A3B1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A307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E1B8FE0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Floodplain Early Notice and Explanation Sample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26B3E4B" w14:textId="39BCBDFB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Performance 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>,</w:t>
            </w: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 Environmental Review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imes New Roman"/>
                <w:color w:val="6B5B53"/>
              </w:rPr>
              <w:t>-  Part</w:t>
            </w:r>
            <w:proofErr w:type="gramEnd"/>
            <w:r>
              <w:rPr>
                <w:rFonts w:ascii="Trebuchet MS" w:eastAsia="Times New Roman" w:hAnsi="Trebuchet MS" w:cs="Times New Roman"/>
                <w:color w:val="6B5B53"/>
              </w:rPr>
              <w:t xml:space="preserve"> 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741ACBE" w14:textId="1B8C7A71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D8CEBA3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6684982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706E5B07" w14:textId="39D8C696" w:rsidTr="00B179DD">
        <w:trPr>
          <w:trHeight w:val="570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FA0D748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A308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786FA5AB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Request for Release of Funds (RROF) and Certification Form - HUD Form 7015.15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E337A05" w14:textId="4DDB52FB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Performance 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>,</w:t>
            </w: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 Environmental Review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– Main Page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7DCF70B" w14:textId="226610C0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2FE4A20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C473179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0155FD6E" w14:textId="6241C5A6" w:rsidTr="00B179DD">
        <w:trPr>
          <w:trHeight w:val="570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54A71E98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 A309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A4D9226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Summary of Levels of Environmental Review &amp; Documentation Required in ERR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CEC88FA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94FE279" w14:textId="18E9804A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F2602B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8AFF4FB" w14:textId="50EB59B8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0485137" w14:textId="28F4C6E6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3B28C8" w:rsidRPr="002260D9" w14:paraId="24E5FDD9" w14:textId="416071A3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5AE819EF" w14:textId="28462E6D" w:rsidR="00B10299" w:rsidRPr="002260D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2260D9">
              <w:rPr>
                <w:rFonts w:ascii="Trebuchet MS" w:eastAsia="Times New Roman" w:hAnsi="Trebuchet MS" w:cs="Times New Roman"/>
                <w:strike/>
                <w:color w:val="6B5B53"/>
              </w:rPr>
              <w:t>A310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1537CFC7" w14:textId="503ADA4B" w:rsidR="00B10299" w:rsidRPr="002260D9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2260D9">
              <w:rPr>
                <w:rFonts w:ascii="Trebuchet MS" w:eastAsia="Times New Roman" w:hAnsi="Trebuchet MS" w:cs="Times New Roman"/>
                <w:strike/>
                <w:color w:val="6B5B53"/>
              </w:rPr>
              <w:t> Sample Affidavit of Posting - Environmental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92ABE17" w14:textId="77777777" w:rsidR="00B10299" w:rsidRPr="002260D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7CB460F" w14:textId="457E75FD" w:rsidR="00B10299" w:rsidRPr="002260D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C4B6EC9" w14:textId="123A5C62" w:rsidR="00AC035D" w:rsidRPr="002260D9" w:rsidRDefault="00B10299" w:rsidP="003B28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2260D9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2BF45F12" w14:textId="5658613A" w:rsidR="00B10299" w:rsidRPr="00B10299" w:rsidRDefault="003B28C8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See A101</w:t>
            </w:r>
          </w:p>
        </w:tc>
      </w:tr>
      <w:tr w:rsidR="00B10299" w:rsidRPr="000C0133" w14:paraId="2DB0C356" w14:textId="58EFFBBF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5D9B664F" w14:textId="3AA6EF0F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Chapter 4 Contract Special Conditions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0999AFCC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3B28C8" w:rsidRPr="000C0133" w14:paraId="7B141DCF" w14:textId="67F9DDAE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1427D86" w14:textId="77777777" w:rsidR="00B10299" w:rsidRPr="001C4998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1C4998">
              <w:rPr>
                <w:rFonts w:ascii="Trebuchet MS" w:eastAsia="Times New Roman" w:hAnsi="Trebuchet MS" w:cs="Times New Roman"/>
                <w:strike/>
                <w:color w:val="6B5B53"/>
              </w:rPr>
              <w:t>A401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1ED6823B" w14:textId="77777777" w:rsidR="00B10299" w:rsidRPr="001C4998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1C4998">
              <w:rPr>
                <w:rFonts w:ascii="Trebuchet MS" w:eastAsia="Times New Roman" w:hAnsi="Trebuchet MS" w:cs="Times New Roman"/>
                <w:strike/>
                <w:color w:val="6B5B53"/>
              </w:rPr>
              <w:t>Certification of Pre-Construction Approvals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64ED159" w14:textId="3F3B7B19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8C21AD9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98CD6AB" w14:textId="67EE41DA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77BA3B5E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B10299" w:rsidRPr="000C0133" w14:paraId="77438599" w14:textId="3E847936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2D1AC6A5" w14:textId="522F24C1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Chapter 5 Procurement Procedures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7B2AF464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3B28C8" w:rsidRPr="000C0133" w14:paraId="06D4A43B" w14:textId="39EE901F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46940BB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A503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4E53368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Financial Interest Report (FIR)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7F1DECA" w14:textId="420AA439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Materials and Services </w:t>
            </w:r>
            <w:r>
              <w:rPr>
                <w:rFonts w:ascii="Trebuchet MS" w:eastAsia="Times New Roman" w:hAnsi="Trebuchet MS" w:cs="Times New Roman"/>
                <w:color w:val="6B5B53"/>
              </w:rPr>
              <w:t>Report - Main form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4FCEC8F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60C097C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01BCF67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05BF2923" w14:textId="15F0699A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6AD182B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A504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984EDF4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Small Purchase Procurement Record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BA99CA7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4EBABE8" w14:textId="2AF359CE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02E92B6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31001DA" w14:textId="7C8DBD10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3B28C8" w:rsidRPr="000C0133" w14:paraId="4BF9EF79" w14:textId="5823D7EB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199CF1A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A505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4AAD270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TDA Construction Contract Change Order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8580328" w14:textId="32E8BE8E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Materials and Services </w:t>
            </w:r>
            <w:r>
              <w:rPr>
                <w:rFonts w:ascii="Trebuchet MS" w:eastAsia="Times New Roman" w:hAnsi="Trebuchet MS" w:cs="Times New Roman"/>
                <w:color w:val="6B5B53"/>
              </w:rPr>
              <w:t>Report - Change Order form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37DE1A9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F46D8DA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721F3666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50D5322B" w14:textId="3276D3B4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4E64CB59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 A506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BD9FFBC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Request for Project-Specific Proposal Form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5348013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A223C43" w14:textId="3E0AAF72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E6E8445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3A4628E" w14:textId="31D412B8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3B28C8" w:rsidRPr="000C0133" w14:paraId="52C77F22" w14:textId="2465A3F9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DF27311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A507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793505AD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Response from Service Provider Form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227A806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665B07E" w14:textId="103AB278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4630A219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A505EBF" w14:textId="2ECE4B33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3B28C8" w:rsidRPr="000C0133" w14:paraId="717F5A77" w14:textId="284FB6AE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4A652453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A508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52F705A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Evaluation of Proposals Form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7F5EB43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04F3685" w14:textId="68385079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9EB433E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51FFD44" w14:textId="3B27B8DF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3B28C8" w:rsidRPr="000C0133" w14:paraId="7EDDF7E3" w14:textId="0743DB32" w:rsidTr="00B179DD">
        <w:trPr>
          <w:trHeight w:val="570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3DBE893B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 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1A37BF7" w14:textId="23C3E06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Frequently Asked Questions (FAQ) TxCDBG Conflict of Interest Provisions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7D7A347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69F8786" w14:textId="26D2B8D3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11F0A60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513CB733" w14:textId="407C9258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B10299" w:rsidRPr="000C0133" w14:paraId="2483F965" w14:textId="214CF58C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621A42DD" w14:textId="5E4B908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Chapter 6 Acquisition</w:t>
            </w:r>
            <w:r w:rsidRPr="000C0133">
              <w:rPr>
                <w:rFonts w:ascii="Trebuchet MS" w:eastAsia="Times New Roman" w:hAnsi="Trebuchet MS" w:cs="Times New Roman"/>
                <w:color w:val="6B5B53"/>
              </w:rPr>
              <w:t> 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2074C36B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3B28C8" w:rsidRPr="000C0133" w14:paraId="53CE6685" w14:textId="3A79A541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6035AC0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A600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79BD6764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Initial Acquisition Report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2345A0A" w14:textId="2C9A0D80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Performance 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, Acquisition – </w:t>
            </w:r>
            <w:proofErr w:type="spellStart"/>
            <w:r>
              <w:rPr>
                <w:rFonts w:ascii="Trebuchet MS" w:eastAsia="Times New Roman" w:hAnsi="Trebuchet MS" w:cs="Times New Roman"/>
                <w:color w:val="6B5B53"/>
              </w:rPr>
              <w:t>Acq</w:t>
            </w:r>
            <w:proofErr w:type="spellEnd"/>
            <w:r>
              <w:rPr>
                <w:rFonts w:ascii="Trebuchet MS" w:eastAsia="Times New Roman" w:hAnsi="Trebuchet MS" w:cs="Times New Roman"/>
                <w:color w:val="6B5B53"/>
              </w:rPr>
              <w:t xml:space="preserve"> Plan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D6F356E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E61AA49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7C59018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1CE66F4E" w14:textId="2135CEA0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303FD868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A601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1C5DCA53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Acquisition Report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527A300" w14:textId="561B233E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Performance 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, Acquisition – </w:t>
            </w:r>
            <w:proofErr w:type="spellStart"/>
            <w:r>
              <w:rPr>
                <w:rFonts w:ascii="Trebuchet MS" w:eastAsia="Times New Roman" w:hAnsi="Trebuchet MS" w:cs="Times New Roman"/>
                <w:color w:val="6B5B53"/>
              </w:rPr>
              <w:t>Acq</w:t>
            </w:r>
            <w:proofErr w:type="spellEnd"/>
            <w:r>
              <w:rPr>
                <w:rFonts w:ascii="Trebuchet MS" w:eastAsia="Times New Roman" w:hAnsi="Trebuchet MS" w:cs="Times New Roman"/>
                <w:color w:val="6B5B53"/>
              </w:rPr>
              <w:t xml:space="preserve"> Parcels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CA51076" w14:textId="77777777" w:rsidR="00B10299" w:rsidRPr="00F2602B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3757A6D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84484CD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6D1306CD" w14:textId="67A77A8C" w:rsidTr="00B179DD">
        <w:trPr>
          <w:trHeight w:val="570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4F48D6A8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lastRenderedPageBreak/>
              <w:t>A602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85FC446" w14:textId="04CB4E58" w:rsidR="00B10299" w:rsidRPr="000C0133" w:rsidRDefault="00F2602B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Sample</w:t>
            </w:r>
            <w:r w:rsidR="00B10299" w:rsidRPr="000C0133">
              <w:rPr>
                <w:rFonts w:ascii="Trebuchet MS" w:eastAsia="Times New Roman" w:hAnsi="Trebuchet MS" w:cs="Times New Roman"/>
                <w:color w:val="6B5B53"/>
              </w:rPr>
              <w:t xml:space="preserve"> Notice to Owner Involuntary Acquisition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(</w:t>
            </w:r>
            <w:r w:rsidRPr="000C0133">
              <w:rPr>
                <w:rFonts w:ascii="Trebuchet MS" w:eastAsia="Times New Roman" w:hAnsi="Trebuchet MS" w:cs="Times New Roman"/>
                <w:color w:val="6B5B53"/>
              </w:rPr>
              <w:t>HUD Appendix 32</w:t>
            </w:r>
            <w:r>
              <w:rPr>
                <w:rFonts w:ascii="Trebuchet MS" w:eastAsia="Times New Roman" w:hAnsi="Trebuchet MS" w:cs="Times New Roman"/>
                <w:color w:val="6B5B53"/>
              </w:rPr>
              <w:t>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CF971B8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88C73D7" w14:textId="002CD55C" w:rsidR="00B10299" w:rsidRPr="00F2602B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F2602B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F44CA55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F15310A" w14:textId="53CE1A56" w:rsidR="00B10299" w:rsidRPr="00B10299" w:rsidRDefault="00F2602B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04D99DFF" w14:textId="0B0720DB" w:rsidTr="00B179DD">
        <w:trPr>
          <w:trHeight w:val="570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0DF8E435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A603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05770F0" w14:textId="1668E328" w:rsidR="00B10299" w:rsidRPr="000C0133" w:rsidRDefault="00F2602B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Sample</w:t>
            </w:r>
            <w:r w:rsidR="00B10299" w:rsidRPr="000C0133">
              <w:rPr>
                <w:rFonts w:ascii="Trebuchet MS" w:eastAsia="Times New Roman" w:hAnsi="Trebuchet MS" w:cs="Times New Roman"/>
                <w:color w:val="6B5B53"/>
              </w:rPr>
              <w:t xml:space="preserve"> Voluntary Acquisition Informational Notice - Agencies w/o E.D.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(</w:t>
            </w:r>
            <w:r w:rsidRPr="000C0133">
              <w:rPr>
                <w:rFonts w:ascii="Trebuchet MS" w:eastAsia="Times New Roman" w:hAnsi="Trebuchet MS" w:cs="Times New Roman"/>
                <w:color w:val="6B5B53"/>
              </w:rPr>
              <w:t>HUD Appendix 32</w:t>
            </w:r>
            <w:r>
              <w:rPr>
                <w:rFonts w:ascii="Trebuchet MS" w:eastAsia="Times New Roman" w:hAnsi="Trebuchet MS" w:cs="Times New Roman"/>
                <w:color w:val="6B5B53"/>
              </w:rPr>
              <w:t>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5947D0E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C8E6212" w14:textId="0ADE2465" w:rsidR="00B10299" w:rsidRPr="00F2602B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F2602B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D551A2A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B842B54" w14:textId="20DB118C" w:rsidR="00B10299" w:rsidRPr="00B10299" w:rsidRDefault="00F2602B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174927E6" w14:textId="087F1115" w:rsidTr="00B179DD">
        <w:trPr>
          <w:trHeight w:val="570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B8EDFDC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A604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32EB272" w14:textId="5B50865C" w:rsidR="00B10299" w:rsidRPr="000C0133" w:rsidRDefault="00F2602B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 xml:space="preserve">Sample </w:t>
            </w:r>
            <w:r w:rsidR="00B10299" w:rsidRPr="000C0133">
              <w:rPr>
                <w:rFonts w:ascii="Trebuchet MS" w:eastAsia="Times New Roman" w:hAnsi="Trebuchet MS" w:cs="Times New Roman"/>
                <w:color w:val="6B5B53"/>
              </w:rPr>
              <w:t>Voluntary Acquisition Informational Notice - Agencies with E.D.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(</w:t>
            </w:r>
            <w:r w:rsidRPr="000C0133">
              <w:rPr>
                <w:rFonts w:ascii="Trebuchet MS" w:eastAsia="Times New Roman" w:hAnsi="Trebuchet MS" w:cs="Times New Roman"/>
                <w:color w:val="6B5B53"/>
              </w:rPr>
              <w:t>HUD Appendix 32</w:t>
            </w:r>
            <w:r>
              <w:rPr>
                <w:rFonts w:ascii="Trebuchet MS" w:eastAsia="Times New Roman" w:hAnsi="Trebuchet MS" w:cs="Times New Roman"/>
                <w:color w:val="6B5B53"/>
              </w:rPr>
              <w:t>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18089BE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B311F0E" w14:textId="7A31ADF4" w:rsidR="00B10299" w:rsidRPr="007835C6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  <w:highlight w:val="green"/>
              </w:rPr>
            </w:pPr>
            <w:r w:rsidRPr="00F2602B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6813E8B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DBF04C2" w14:textId="2CBD03A8" w:rsidR="00B10299" w:rsidRPr="00B10299" w:rsidRDefault="00F2602B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5904D235" w14:textId="74264DCE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C8C6E61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A605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6273788C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Notice of Agreement to Donate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2E46FB3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09DDB88" w14:textId="09596902" w:rsidR="00B10299" w:rsidRPr="007835C6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7835C6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2FB980C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7C83D50A" w14:textId="49F49599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795D1282" w14:textId="6890CE8D" w:rsidTr="00B179DD">
        <w:trPr>
          <w:trHeight w:val="570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90130E5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A606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DBD7B6A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Notice to Owner for Donations of Easements and Rights of Way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9344A27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60DA04C" w14:textId="0E5DA3DE" w:rsidR="00B10299" w:rsidRPr="007835C6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7835C6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3CB4D31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650E30C" w14:textId="70F3F44A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7E1CBCF5" w14:textId="38230572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029C10E6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A607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840EAD9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Just Compensation Determination Statement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D7E4F84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1BD4CC6" w14:textId="530C14D3" w:rsidR="00B10299" w:rsidRPr="007835C6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7835C6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6372F42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294C832" w14:textId="168D925A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0D082B19" w14:textId="10D10194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F89F5DF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A608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AAA3105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Owner Release Form for Donated Property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E2771D2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A46596F" w14:textId="1DE43021" w:rsidR="00B10299" w:rsidRPr="007835C6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7835C6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7E1D07D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D365552" w14:textId="0B22A550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6A75378A" w14:textId="6873FA5C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0D6A0FD6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A609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8EE4F99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Written Purchase Offer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97065AB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7F916BA" w14:textId="537BEFE7" w:rsidR="00B10299" w:rsidRPr="007835C6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7835C6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9E9D3F6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45897E1" w14:textId="524C5693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0589FBBA" w14:textId="15C76144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DE0ABA9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A610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1F2635E8" w14:textId="3801111B" w:rsidR="00B10299" w:rsidRPr="000C0133" w:rsidRDefault="00F2602B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 xml:space="preserve">Sample </w:t>
            </w:r>
            <w:r w:rsidR="00B10299" w:rsidRPr="000C0133">
              <w:rPr>
                <w:rFonts w:ascii="Trebuchet MS" w:eastAsia="Times New Roman" w:hAnsi="Trebuchet MS" w:cs="Times New Roman"/>
                <w:color w:val="6B5B53"/>
              </w:rPr>
              <w:t xml:space="preserve">Administrative Settlement </w:t>
            </w:r>
            <w:proofErr w:type="spellStart"/>
            <w:r w:rsidR="00B10299" w:rsidRPr="000C0133">
              <w:rPr>
                <w:rFonts w:ascii="Trebuchet MS" w:eastAsia="Times New Roman" w:hAnsi="Trebuchet MS" w:cs="Times New Roman"/>
                <w:color w:val="6B5B53"/>
              </w:rPr>
              <w:t>Guideform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7EED203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FFB7091" w14:textId="668E46B8" w:rsidR="00B10299" w:rsidRPr="007835C6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7835C6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C1A3C59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CEB2EF8" w14:textId="158F5822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B10299" w:rsidRPr="000C0133" w14:paraId="32D2E80B" w14:textId="05759B97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3E2BD68E" w14:textId="31DC492E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 xml:space="preserve">Chapter 7 Davis-Bacon Labor Standards 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0BDEABE0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3B28C8" w:rsidRPr="000C0133" w14:paraId="31E6BBA7" w14:textId="787476CE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01CBB65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A701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494E03E2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Appointment of Labor Standards Officer (LSO)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0F7C80C" w14:textId="0F71C4C5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Grant Overview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page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CC2511F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5AEE728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6FEB326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3FB39D05" w14:textId="142B8B74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BB9D280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A702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2CD7ABA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Wage Rate Issuance Notice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FE9FFB9" w14:textId="3DE765CB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Materials and Services </w:t>
            </w:r>
            <w:r w:rsidR="00D270B6">
              <w:rPr>
                <w:rFonts w:ascii="Trebuchet MS" w:eastAsia="Times New Roman" w:hAnsi="Trebuchet MS" w:cs="Times New Roman"/>
                <w:color w:val="6B5B53"/>
              </w:rPr>
              <w:t>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– Labor Standards</w:t>
            </w:r>
            <w:r w:rsidR="00D270B6">
              <w:rPr>
                <w:rFonts w:ascii="Trebuchet MS" w:eastAsia="Times New Roman" w:hAnsi="Trebuchet MS" w:cs="Times New Roman"/>
                <w:color w:val="6B5B53"/>
              </w:rPr>
              <w:t xml:space="preserve"> form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F0420FF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C728060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591A207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6D7EA4C7" w14:textId="1F01CBEC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89BA0DB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A703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576DBCF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Ten Day Confirmation Notice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BDB5D68" w14:textId="0F78F2CD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Materials and Services </w:t>
            </w:r>
            <w:r w:rsidR="00D270B6">
              <w:rPr>
                <w:rFonts w:ascii="Trebuchet MS" w:eastAsia="Times New Roman" w:hAnsi="Trebuchet MS" w:cs="Times New Roman"/>
                <w:color w:val="6B5B53"/>
              </w:rPr>
              <w:t>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– Main form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99B2405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FC180FF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2F8ED5C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5C5916B3" w14:textId="42B6A6FB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E846719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A704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873E6DA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Pre-construction Conference Report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16BF897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62C5F98" w14:textId="15022291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F5C208A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7430CCBD" w14:textId="30D62D5D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7BDFD046" w14:textId="0F2B5B89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0C8BAF0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A705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FB86C8C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Request for Additional Classification and Rate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128E4CB" w14:textId="6AA5ADD2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8DE007D" w14:textId="710A3EC2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47C56C7D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D634767" w14:textId="06991B85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Send to Labors@</w:t>
            </w:r>
          </w:p>
        </w:tc>
      </w:tr>
      <w:tr w:rsidR="003B28C8" w:rsidRPr="000C0133" w14:paraId="1B858CDC" w14:textId="34B6E979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5445F79A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A707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1B38B79F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Record of Employee Interview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9E91F15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F5A5E0B" w14:textId="05B1AF2F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8D697AD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827A37E" w14:textId="42A077B9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78B8E196" w14:textId="53B7FF20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D79928F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A708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6BF87274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DOL Payroll Form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54BCBBF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7D41EC0" w14:textId="185C92B5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FAC86B6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54C34D1C" w14:textId="211DBF83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50BBDDA3" w14:textId="637206E2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7B31FCA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A709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DD78297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Certificate of Construction Completion (COCC)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FB9BE83" w14:textId="120CAE2C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Materials and Services </w:t>
            </w:r>
            <w:r w:rsidR="00D270B6">
              <w:rPr>
                <w:rFonts w:ascii="Trebuchet MS" w:eastAsia="Times New Roman" w:hAnsi="Trebuchet MS" w:cs="Times New Roman"/>
                <w:color w:val="6B5B53"/>
              </w:rPr>
              <w:t>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– Work Completed</w:t>
            </w:r>
            <w:r w:rsidR="00D270B6">
              <w:rPr>
                <w:rFonts w:ascii="Trebuchet MS" w:eastAsia="Times New Roman" w:hAnsi="Trebuchet MS" w:cs="Times New Roman"/>
                <w:color w:val="6B5B53"/>
              </w:rPr>
              <w:t xml:space="preserve"> form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3CE7166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1E10650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87EF288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03B7C1BE" w14:textId="292B0A7F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5232A75B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A710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7C4B3289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Final Wage Compliance Report (FWCR)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BDEA1DC" w14:textId="29C22C9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Materials and Services </w:t>
            </w:r>
            <w:r w:rsidR="00D270B6">
              <w:rPr>
                <w:rFonts w:ascii="Trebuchet MS" w:eastAsia="Times New Roman" w:hAnsi="Trebuchet MS" w:cs="Times New Roman"/>
                <w:color w:val="6B5B53"/>
              </w:rPr>
              <w:t>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– Final Wage form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6F46AEF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79B72FF5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733E81BA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633D8BC7" w14:textId="4003A35F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3B9053B1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A711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AE77396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Davis-Bacon Coverage Chart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C4A0382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E7546AE" w14:textId="6B0DAC8F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44253A62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69F5571" w14:textId="07695559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3B28C8" w:rsidRPr="000C0133" w14:paraId="3CE72600" w14:textId="099DB96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4B284AC0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lastRenderedPageBreak/>
              <w:t>A712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63C89272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Notice of Payroll Violation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0A7126E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47AD8D5" w14:textId="0ADD604C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7DD392C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2DE66BC" w14:textId="553C4004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73AC0126" w14:textId="2917E442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0AA99FC0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A713 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86242BF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Notice of Determination to Assess Liquidated Damages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CA7637D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CA0A4E7" w14:textId="1F29EA50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9E2FA5F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49C8708" w14:textId="0370B193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3B28C8" w:rsidRPr="000C0133" w14:paraId="3D9D2388" w14:textId="53F4FA39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8B50B90" w14:textId="77777777" w:rsidR="00B10299" w:rsidRPr="00B24A7F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B24A7F">
              <w:rPr>
                <w:rFonts w:ascii="Trebuchet MS" w:eastAsia="Times New Roman" w:hAnsi="Trebuchet MS" w:cs="Times New Roman"/>
                <w:strike/>
                <w:color w:val="6B5B53"/>
              </w:rPr>
              <w:t>A714 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4489576C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Waiver Request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28C89EF" w14:textId="77777777" w:rsid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Materials and Services </w:t>
            </w:r>
            <w:r w:rsidR="00D270B6">
              <w:rPr>
                <w:rFonts w:ascii="Trebuchet MS" w:eastAsia="Times New Roman" w:hAnsi="Trebuchet MS" w:cs="Times New Roman"/>
                <w:color w:val="6B5B53"/>
              </w:rPr>
              <w:t>Report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– Final Wage form</w:t>
            </w:r>
          </w:p>
          <w:p w14:paraId="63EBA858" w14:textId="0ECE7C8B" w:rsidR="00AC035D" w:rsidRPr="004A0053" w:rsidRDefault="00AC035D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2A61733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8D4FA90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78303F03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B10299" w:rsidRPr="000C0133" w14:paraId="5BF726D9" w14:textId="6DEE3BEA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0EE40096" w14:textId="1D48CDAB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 xml:space="preserve">Chapter 8 Force Account Labor 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677D7A83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3B28C8" w:rsidRPr="000C0133" w14:paraId="5174B6CA" w14:textId="53D1F331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339A410D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A800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FBE70FB" w14:textId="4472B923" w:rsidR="00B10299" w:rsidRPr="00C810E1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Alternate Force Account Times Sheet</w:t>
            </w:r>
            <w:r w:rsidRPr="00C810E1">
              <w:rPr>
                <w:rFonts w:ascii="Trebuchet MS" w:eastAsia="Times New Roman" w:hAnsi="Trebuchet MS" w:cs="Times New Roman"/>
                <w:color w:val="6B5B53"/>
              </w:rPr>
              <w:t xml:space="preserve"> Force Account Personnel and Equipment Record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8011E2F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DEFB21D" w14:textId="51A07376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F90CF7C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86B8574" w14:textId="10691692" w:rsidR="00B10299" w:rsidRPr="00B10299" w:rsidRDefault="00C3473F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 and Payment Request(s)</w:t>
            </w:r>
          </w:p>
        </w:tc>
      </w:tr>
      <w:tr w:rsidR="003B28C8" w:rsidRPr="000C0133" w14:paraId="064BB283" w14:textId="0FEB8723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05954F0F" w14:textId="77777777" w:rsidR="00B10299" w:rsidRPr="00C810E1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A801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4C06A699" w14:textId="77777777" w:rsidR="00B10299" w:rsidRPr="00C810E1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Personnel Cost Calculation Sheet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632259B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CD985F9" w14:textId="48541153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7FF5730D" w14:textId="4D8AFB43" w:rsidR="00B10299" w:rsidRPr="00241D0E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241D0E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59AC14F1" w14:textId="3E4DF54B" w:rsidR="00B10299" w:rsidRPr="00B10299" w:rsidRDefault="0007156A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See A800</w:t>
            </w:r>
          </w:p>
        </w:tc>
      </w:tr>
      <w:tr w:rsidR="003B28C8" w:rsidRPr="000C0133" w14:paraId="2B63711A" w14:textId="39AC497A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10BF793" w14:textId="77777777" w:rsidR="00B10299" w:rsidRPr="00C810E1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A802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63258DC7" w14:textId="77777777" w:rsidR="00B10299" w:rsidRPr="00C810E1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Equipment Cost Calculation Sheet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2BD0128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7E22AA9" w14:textId="670718B3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A8B41AD" w14:textId="1CB5C5D9" w:rsidR="00B10299" w:rsidRPr="00241D0E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241D0E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218BA4B0" w14:textId="550322AA" w:rsidR="00B10299" w:rsidRPr="00B10299" w:rsidRDefault="0007156A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See A800</w:t>
            </w:r>
          </w:p>
        </w:tc>
      </w:tr>
      <w:tr w:rsidR="003B28C8" w:rsidRPr="000C0133" w14:paraId="43792028" w14:textId="0539C5D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0F6B176" w14:textId="77777777" w:rsidR="00B10299" w:rsidRPr="00C810E1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A803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302CC7E" w14:textId="77777777" w:rsidR="00B10299" w:rsidRPr="00C810E1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Administrative Personnel Time Sheet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D6BC256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A0B186F" w14:textId="13DD5CCE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6B54733" w14:textId="5889CAD1" w:rsidR="00B10299" w:rsidRPr="00241D0E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241D0E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14676AAD" w14:textId="7455C951" w:rsidR="00B10299" w:rsidRPr="00B10299" w:rsidRDefault="0007156A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See A800</w:t>
            </w:r>
          </w:p>
        </w:tc>
      </w:tr>
      <w:tr w:rsidR="003B28C8" w:rsidRPr="000C0133" w14:paraId="68FB35D8" w14:textId="5E7430B5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8D373F4" w14:textId="77777777" w:rsidR="00B10299" w:rsidRPr="00C810E1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A804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3140DD1" w14:textId="77777777" w:rsidR="00B10299" w:rsidRPr="00C810E1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Construction Personnel Time Sheet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362CAEA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00F517E" w14:textId="2E3E12D8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6B6417E" w14:textId="010B3A4A" w:rsidR="00B10299" w:rsidRPr="00241D0E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241D0E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2A7D82FF" w14:textId="1A192868" w:rsidR="00B10299" w:rsidRPr="00B10299" w:rsidRDefault="0007156A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See A800</w:t>
            </w:r>
          </w:p>
        </w:tc>
      </w:tr>
      <w:tr w:rsidR="003B28C8" w:rsidRPr="000C0133" w14:paraId="3452F7E9" w14:textId="2C17320D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084D8CB8" w14:textId="77777777" w:rsidR="00B10299" w:rsidRPr="00C810E1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A806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21C1BE1" w14:textId="77777777" w:rsidR="00B10299" w:rsidRPr="00C810E1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C810E1">
              <w:rPr>
                <w:rFonts w:ascii="Trebuchet MS" w:eastAsia="Times New Roman" w:hAnsi="Trebuchet MS" w:cs="Times New Roman"/>
                <w:strike/>
                <w:color w:val="6B5B53"/>
              </w:rPr>
              <w:t>Multiple TxCDBG Contracts Personnel Time Sheet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B664096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CC876AA" w14:textId="038A13A2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17D05C5" w14:textId="18EA8D37" w:rsidR="00B10299" w:rsidRPr="00241D0E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241D0E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10E7E628" w14:textId="522FDA8C" w:rsidR="00B10299" w:rsidRPr="00B10299" w:rsidRDefault="0007156A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See A800</w:t>
            </w:r>
          </w:p>
        </w:tc>
      </w:tr>
      <w:tr w:rsidR="003B28C8" w:rsidRPr="000C0133" w14:paraId="2094E977" w14:textId="2B75404F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DFD78F7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A807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0168079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Certificate of Construction Completion for Force Account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A4B7101" w14:textId="727F1408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B3B2567" w14:textId="1030649B" w:rsidR="00B10299" w:rsidRPr="004A0053" w:rsidRDefault="0006525D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716CBCA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C30DDE1" w14:textId="6DFF3A4F" w:rsidR="00B10299" w:rsidRPr="00B10299" w:rsidRDefault="0006525D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</w:t>
            </w:r>
          </w:p>
        </w:tc>
      </w:tr>
      <w:tr w:rsidR="003B28C8" w:rsidRPr="000C0133" w14:paraId="4CB0A2FB" w14:textId="09BCF003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0BCD2EFC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A808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990283A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Request to Use Force Account Labor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A641922" w14:textId="0B30E649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D24DB95" w14:textId="3B998284" w:rsidR="00B10299" w:rsidRPr="004A0053" w:rsidRDefault="0006525D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4A08BFBD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0504C74" w14:textId="7BE92E13" w:rsidR="00B10299" w:rsidRPr="00B10299" w:rsidRDefault="0006525D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</w:t>
            </w:r>
          </w:p>
        </w:tc>
      </w:tr>
      <w:tr w:rsidR="00B10299" w:rsidRPr="000C0133" w14:paraId="170EC22F" w14:textId="1391BBCF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3190B223" w14:textId="5786500D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Chapter 9 [RESERVED]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58DEBA7B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B10299" w:rsidRPr="000C0133" w14:paraId="6D6B0BEE" w14:textId="73A4E90E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2B4411C9" w14:textId="75BCBE2F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Chapter 10 Civil Rights Requirements 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188DBF44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3B28C8" w:rsidRPr="000C0133" w14:paraId="0B4CC54B" w14:textId="10EF4CE0" w:rsidTr="00B179DD">
        <w:trPr>
          <w:trHeight w:val="570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3EB5A757" w14:textId="77777777" w:rsidR="00B10299" w:rsidRPr="0085082D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85082D">
              <w:rPr>
                <w:rFonts w:ascii="Trebuchet MS" w:eastAsia="Times New Roman" w:hAnsi="Trebuchet MS" w:cs="Times New Roman"/>
                <w:strike/>
                <w:color w:val="6B5B53"/>
              </w:rPr>
              <w:t>A1001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9E19470" w14:textId="77777777" w:rsidR="00B10299" w:rsidRPr="0085082D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85082D">
              <w:rPr>
                <w:rFonts w:ascii="Trebuchet MS" w:eastAsia="Times New Roman" w:hAnsi="Trebuchet MS" w:cs="Times New Roman"/>
                <w:strike/>
                <w:color w:val="6B5B53"/>
              </w:rPr>
              <w:t>Sample Equal Opportunity Guidelines for Construction Contractors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E0872BE" w14:textId="77777777" w:rsidR="00B10299" w:rsidRPr="0085082D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526A5A2" w14:textId="0055F0E1" w:rsidR="00B10299" w:rsidRPr="0085082D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6AD240D" w14:textId="6EE465E8" w:rsidR="00B10299" w:rsidRPr="0085082D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85082D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4764F78E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AE7AEE" w14:paraId="2618BE16" w14:textId="0779D5AF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B397510" w14:textId="77777777" w:rsidR="00B10299" w:rsidRPr="00AE7AEE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strike/>
                <w:color w:val="6B5B53"/>
              </w:rPr>
              <w:t>A1002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64C9DBD" w14:textId="77777777" w:rsidR="00B10299" w:rsidRPr="00AE7AEE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strike/>
                <w:color w:val="6B5B53"/>
              </w:rPr>
              <w:t>Sample Section 3 Plan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44C149B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5BF59F2" w14:textId="03860622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8EA7860" w14:textId="7DCBF5F0" w:rsidR="00B10299" w:rsidRPr="0085082D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85082D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68075EE8" w14:textId="77777777" w:rsidR="00B10299" w:rsidRPr="00B10299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35AFAF58" w14:textId="7DD0DD4B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E412936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A1003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44D6C094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Excessive Force Policy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DA6BDEF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0D187AB" w14:textId="1DF1824F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14E58C2" w14:textId="630CF7A9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50C67F7B" w14:textId="6E41935F" w:rsidR="00B10299" w:rsidRPr="00B10299" w:rsidRDefault="00D270B6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Organization Profile</w:t>
            </w:r>
          </w:p>
        </w:tc>
      </w:tr>
      <w:tr w:rsidR="003B28C8" w:rsidRPr="000C0133" w14:paraId="0D07BA80" w14:textId="6A1567A0" w:rsidTr="00B179DD">
        <w:trPr>
          <w:trHeight w:val="570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2FE69008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A1004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B3051F5" w14:textId="77777777" w:rsidR="00B10299" w:rsidRPr="000C0133" w:rsidRDefault="00B10299" w:rsidP="00B10299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Section 504 Policy Against Discrimination based on Handicap and Grievance Procedure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7C4EFAE" w14:textId="77777777" w:rsidR="00B10299" w:rsidRPr="000C013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92BD195" w14:textId="3AF4B484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1142622" w14:textId="77777777" w:rsidR="00B10299" w:rsidRPr="004A0053" w:rsidRDefault="00B10299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52354C13" w14:textId="093EADA9" w:rsidR="00B10299" w:rsidRPr="00B10299" w:rsidRDefault="00D270B6" w:rsidP="00B102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Organization Profile</w:t>
            </w:r>
          </w:p>
        </w:tc>
      </w:tr>
      <w:tr w:rsidR="003B28C8" w:rsidRPr="000C0133" w14:paraId="1C54E17F" w14:textId="61B464C5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C8A734C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A1005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667630A7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Notices - Civil Rights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F357538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0DEDD88" w14:textId="0E24A095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0E56B5F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08ABAAC" w14:textId="64DACDA1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Performance Report - Group A</w:t>
            </w:r>
          </w:p>
        </w:tc>
      </w:tr>
      <w:tr w:rsidR="003B28C8" w:rsidRPr="000C0133" w14:paraId="2D059EFF" w14:textId="452841E9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F5B91A3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A1006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76EF0582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Section 504 Self-Evaluation Review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AB350A0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C28E277" w14:textId="31A07643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784CEFE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47550ED" w14:textId="4498E005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Organization Profile</w:t>
            </w:r>
          </w:p>
        </w:tc>
      </w:tr>
      <w:tr w:rsidR="003B28C8" w:rsidRPr="000C0133" w14:paraId="03446A98" w14:textId="13AE604E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4BB1635E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lastRenderedPageBreak/>
              <w:t>A1007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6F3DF8F8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Fair Housing Month Proclamation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7852A8B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ABDF86E" w14:textId="4F405CED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4F056F3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3B13966" w14:textId="74DD3608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Performance Report - Group A</w:t>
            </w:r>
          </w:p>
        </w:tc>
      </w:tr>
      <w:tr w:rsidR="003B28C8" w:rsidRPr="000C0133" w14:paraId="25E29AED" w14:textId="60F3C635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2B9F32D" w14:textId="77777777" w:rsidR="00D270B6" w:rsidRPr="00F2602B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F2602B">
              <w:rPr>
                <w:rFonts w:ascii="Trebuchet MS" w:eastAsia="Times New Roman" w:hAnsi="Trebuchet MS" w:cs="Times New Roman"/>
                <w:strike/>
                <w:color w:val="6B5B53"/>
              </w:rPr>
              <w:t>A1008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62B2FAC3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Designation Form for Civil Rights Officer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74AED86" w14:textId="5B9FD414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Grant Overview</w:t>
            </w:r>
            <w:r>
              <w:rPr>
                <w:rFonts w:ascii="Trebuchet MS" w:eastAsia="Times New Roman" w:hAnsi="Trebuchet MS" w:cs="Times New Roman"/>
                <w:color w:val="6B5B53"/>
              </w:rPr>
              <w:t xml:space="preserve"> page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086E99F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2BD5E97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307DC63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6FFB7BE2" w14:textId="5F9E827A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015E484C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A1009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1908490E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Fair Housing Public Service Announcement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DE74F76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DE0621B" w14:textId="0D6072B4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4208E30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5F006B38" w14:textId="6C0D37E2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Performance Report - Group A</w:t>
            </w:r>
          </w:p>
        </w:tc>
      </w:tr>
      <w:tr w:rsidR="003B28C8" w:rsidRPr="000C0133" w14:paraId="0983A259" w14:textId="2E1E3F94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DCC9300" w14:textId="77777777" w:rsidR="00D270B6" w:rsidRPr="00F2602B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F2602B">
              <w:rPr>
                <w:rFonts w:ascii="Trebuchet MS" w:eastAsia="Times New Roman" w:hAnsi="Trebuchet MS" w:cs="Times New Roman"/>
                <w:strike/>
                <w:color w:val="6B5B53"/>
              </w:rPr>
              <w:t>A1010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4C303141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 xml:space="preserve">Limited English Proficiency </w:t>
            </w:r>
            <w:r w:rsidRPr="0085082D">
              <w:rPr>
                <w:rFonts w:ascii="Trebuchet MS" w:eastAsia="Times New Roman" w:hAnsi="Trebuchet MS" w:cs="Times New Roman"/>
                <w:strike/>
                <w:color w:val="6B5B53"/>
              </w:rPr>
              <w:t>Sample</w:t>
            </w:r>
            <w:r w:rsidRPr="000C0133">
              <w:rPr>
                <w:rFonts w:ascii="Trebuchet MS" w:eastAsia="Times New Roman" w:hAnsi="Trebuchet MS" w:cs="Times New Roman"/>
                <w:color w:val="6B5B53"/>
              </w:rPr>
              <w:t xml:space="preserve"> Plan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FDE64AD" w14:textId="2174DDDC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Performance Report - Group A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1C9276D" w14:textId="3CDA3634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CFA4DB3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5979CA62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0BF953AB" w14:textId="30560598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9F7ED67" w14:textId="77777777" w:rsidR="00D270B6" w:rsidRPr="00AE7AEE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strike/>
                <w:color w:val="6B5B53"/>
              </w:rPr>
              <w:t>A1011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75B3D51" w14:textId="77777777" w:rsidR="00D270B6" w:rsidRPr="00AE7AEE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strike/>
                <w:color w:val="6B5B53"/>
              </w:rPr>
              <w:t>FY 2019 Section 3 Annual Report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24C2F67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FC38099" w14:textId="5F34F2A3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A2942ED" w14:textId="210530FC" w:rsidR="00D270B6" w:rsidRPr="00F44722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F44722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6F215296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76B0D5E0" w14:textId="6C6A3170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70B8B3A" w14:textId="77777777" w:rsidR="00D270B6" w:rsidRPr="00AE7AEE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strike/>
                <w:color w:val="6B5B53"/>
              </w:rPr>
              <w:t>A1011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10E9348C" w14:textId="77777777" w:rsidR="00D270B6" w:rsidRPr="00AE7AEE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strike/>
                <w:color w:val="6B5B53"/>
              </w:rPr>
              <w:t>FY 2020 Section 3 Annual Report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D9197BA" w14:textId="46EF3A5C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576B59B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621B887" w14:textId="47A603DE" w:rsidR="00D270B6" w:rsidRPr="00D270B6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D270B6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40F773B9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1D06828C" w14:textId="701F588B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909F379" w14:textId="77777777" w:rsidR="00D270B6" w:rsidRPr="00AE7AEE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strike/>
                <w:color w:val="6B5B53"/>
              </w:rPr>
              <w:t>A1012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DCE67F7" w14:textId="77777777" w:rsidR="00D270B6" w:rsidRPr="00AE7AEE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AE7AEE">
              <w:rPr>
                <w:rFonts w:ascii="Trebuchet MS" w:eastAsia="Times New Roman" w:hAnsi="Trebuchet MS" w:cs="Times New Roman"/>
                <w:strike/>
                <w:color w:val="6B5B53"/>
              </w:rPr>
              <w:t>Prime Contractor - Section 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2771DB6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EBBA4AF" w14:textId="1A9ABACB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FA9B80C" w14:textId="37D8FE26" w:rsidR="00D270B6" w:rsidRPr="00D270B6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D270B6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7D94D29D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5F31542F" w14:textId="5160D6A2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DCAF4B3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A1013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0E1A4794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Citizen Participation Plan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138B65C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7B8A6BD" w14:textId="2A0B15F3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1E166CC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B16D999" w14:textId="51D76019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Organization Profile</w:t>
            </w:r>
          </w:p>
        </w:tc>
      </w:tr>
      <w:tr w:rsidR="003B28C8" w:rsidRPr="000C0133" w14:paraId="17930F91" w14:textId="06A686C5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02777222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A1014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B623AC6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Civil Rights Resolution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2758F28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301B81D" w14:textId="2383984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4010E6B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D8CF248" w14:textId="591D30C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Performance Report - Group A</w:t>
            </w:r>
          </w:p>
        </w:tc>
      </w:tr>
      <w:tr w:rsidR="003B28C8" w:rsidRPr="000C0133" w14:paraId="4C20C189" w14:textId="63378F44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FC8E857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A1015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9865A6C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Fair Housing Policy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247D527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8C8EC91" w14:textId="5D7B9F6A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7F2867BD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5801F1C" w14:textId="0D14997F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Organization Profile</w:t>
            </w:r>
          </w:p>
        </w:tc>
      </w:tr>
      <w:tr w:rsidR="003B28C8" w:rsidRPr="000C0133" w14:paraId="0412EA66" w14:textId="7F36553A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FAD729F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A1016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C130D09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Civil Rights Responsibilities Checklist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1E7F2DA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A5C7435" w14:textId="6B4F77CF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</w:t>
            </w:r>
            <w:r w:rsidRPr="004A0053">
              <w:rPr>
                <w:rFonts w:ascii="Trebuchet MS" w:eastAsia="Times New Roman" w:hAnsi="Trebuchet MS" w:cs="Times New Roman"/>
                <w:color w:val="6B5B53"/>
              </w:rPr>
              <w:t>vise</w:t>
            </w:r>
            <w:r>
              <w:rPr>
                <w:rFonts w:ascii="Trebuchet MS" w:eastAsia="Times New Roman" w:hAnsi="Trebuchet MS" w:cs="Times New Roman"/>
                <w:color w:val="6B5B53"/>
              </w:rPr>
              <w:t>d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7E2D504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2708D07" w14:textId="185136DB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D270B6" w:rsidRPr="00D270B6" w14:paraId="420CE0E0" w14:textId="12DF223B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4B70CC4" w14:textId="77777777" w:rsidR="00D270B6" w:rsidRPr="00D270B6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D270B6">
              <w:rPr>
                <w:rFonts w:ascii="Trebuchet MS" w:eastAsia="Times New Roman" w:hAnsi="Trebuchet MS" w:cs="Times New Roman"/>
                <w:strike/>
                <w:color w:val="6B5B53"/>
              </w:rPr>
              <w:t>A1017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5D71A081" w14:textId="77777777" w:rsidR="00D270B6" w:rsidRPr="00D270B6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D270B6">
              <w:rPr>
                <w:rFonts w:ascii="Trebuchet MS" w:eastAsia="Times New Roman" w:hAnsi="Trebuchet MS" w:cs="Times New Roman"/>
                <w:strike/>
                <w:color w:val="6B5B53"/>
              </w:rPr>
              <w:t>Civil Rights Affidavit of Posting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B2764E1" w14:textId="77777777" w:rsidR="00D270B6" w:rsidRPr="00D270B6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155FAC8" w14:textId="77777777" w:rsidR="00D270B6" w:rsidRPr="00D270B6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A82ABFD" w14:textId="40854743" w:rsidR="00AC035D" w:rsidRPr="00D270B6" w:rsidRDefault="00D270B6" w:rsidP="003B28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D270B6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1530FF5D" w14:textId="0AA2A1AD" w:rsidR="00D270B6" w:rsidRPr="00D270B6" w:rsidRDefault="003B28C8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See A101</w:t>
            </w:r>
          </w:p>
        </w:tc>
      </w:tr>
      <w:tr w:rsidR="00AC035D" w:rsidRPr="00D270B6" w14:paraId="5EA7A873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4FAF393" w14:textId="000B3811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AC035D">
              <w:rPr>
                <w:rFonts w:ascii="Trebuchet MS" w:eastAsia="Times New Roman" w:hAnsi="Trebuchet MS" w:cs="Times New Roman"/>
                <w:color w:val="6B5B53"/>
              </w:rPr>
              <w:t>A1021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2A5EFF42" w14:textId="74D6C2A7" w:rsidR="00AC035D" w:rsidRPr="00AC035D" w:rsidRDefault="00AC035D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AC035D">
              <w:rPr>
                <w:rFonts w:ascii="Trebuchet MS" w:eastAsia="Times New Roman" w:hAnsi="Trebuchet MS" w:cs="Times New Roman"/>
                <w:color w:val="6B5B53"/>
              </w:rPr>
              <w:t>Sample Section 3 Service Area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9734AF0" w14:textId="77777777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70EA95C" w14:textId="46E527B8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88415E7" w14:textId="77777777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E48EC8C" w14:textId="4598C0C0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AC035D" w:rsidRPr="00D270B6" w14:paraId="26C615D4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26E19362" w14:textId="489833E1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AC035D">
              <w:rPr>
                <w:rFonts w:ascii="Trebuchet MS" w:eastAsia="Times New Roman" w:hAnsi="Trebuchet MS" w:cs="Times New Roman"/>
                <w:color w:val="6B5B53"/>
              </w:rPr>
              <w:t>A1022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36DFE042" w14:textId="6C99CA06" w:rsidR="00AC035D" w:rsidRPr="00AC035D" w:rsidRDefault="00AC035D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AC035D">
              <w:rPr>
                <w:rFonts w:ascii="Trebuchet MS" w:eastAsia="Times New Roman" w:hAnsi="Trebuchet MS" w:cs="Times New Roman"/>
                <w:color w:val="6B5B53"/>
              </w:rPr>
              <w:t>Employer Certification Form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5AB0CA8" w14:textId="77777777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116A36" w14:textId="6031A551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D248A03" w14:textId="77777777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DCF5A40" w14:textId="5EC8D6E1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AC035D" w:rsidRPr="00D270B6" w14:paraId="3D97277E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1B8AC966" w14:textId="78878B1F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AC035D">
              <w:rPr>
                <w:rFonts w:ascii="Trebuchet MS" w:eastAsia="Times New Roman" w:hAnsi="Trebuchet MS" w:cs="Times New Roman"/>
                <w:color w:val="6B5B53"/>
              </w:rPr>
              <w:t>A1023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365D21E6" w14:textId="03FA3C6E" w:rsidR="00AC035D" w:rsidRPr="00AC035D" w:rsidRDefault="00AC035D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AC035D">
              <w:rPr>
                <w:rFonts w:ascii="Trebuchet MS" w:eastAsia="Times New Roman" w:hAnsi="Trebuchet MS" w:cs="Times New Roman"/>
                <w:color w:val="6B5B53"/>
              </w:rPr>
              <w:t>Certification as Section 3 Business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DEA5836" w14:textId="77777777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46D96D" w14:textId="6BA00EB5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30FDADA" w14:textId="77777777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524BB622" w14:textId="18E8AEB7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AC035D" w:rsidRPr="00D270B6" w14:paraId="265DCE69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246DA436" w14:textId="41843A99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AC035D">
              <w:rPr>
                <w:rFonts w:ascii="Trebuchet MS" w:eastAsia="Times New Roman" w:hAnsi="Trebuchet MS" w:cs="Times New Roman"/>
                <w:color w:val="6B5B53"/>
              </w:rPr>
              <w:t>A1024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1D4182FC" w14:textId="6C81B40C" w:rsidR="00AC035D" w:rsidRPr="00AC035D" w:rsidRDefault="00AC035D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AC035D">
              <w:rPr>
                <w:rFonts w:ascii="Trebuchet MS" w:eastAsia="Times New Roman" w:hAnsi="Trebuchet MS" w:cs="Times New Roman"/>
                <w:color w:val="6B5B53"/>
              </w:rPr>
              <w:t>Sample Section 3 Sample Presentation to Local Community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54ACF71" w14:textId="77777777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2051058" w14:textId="76612060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750E832" w14:textId="77777777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5E8930A" w14:textId="77777777" w:rsidR="00AC035D" w:rsidRPr="00AC035D" w:rsidRDefault="00AC035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D270B6" w:rsidRPr="000C0133" w14:paraId="49C4D064" w14:textId="13C142AB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4E5FBC3A" w14:textId="69F46E30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Chapter 11 Contract Amendments</w:t>
            </w:r>
            <w:r w:rsidRPr="000C0133">
              <w:rPr>
                <w:rFonts w:ascii="Trebuchet MS" w:eastAsia="Times New Roman" w:hAnsi="Trebuchet MS" w:cs="Times New Roman"/>
                <w:color w:val="6B5B53"/>
              </w:rPr>
              <w:t> 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78275037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3B28C8" w:rsidRPr="000C0133" w14:paraId="3BF25166" w14:textId="173D53BB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E7B6592" w14:textId="77777777" w:rsidR="00D270B6" w:rsidRPr="004273E8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4273E8">
              <w:rPr>
                <w:rFonts w:ascii="Trebuchet MS" w:eastAsia="Times New Roman" w:hAnsi="Trebuchet MS" w:cs="Times New Roman"/>
                <w:strike/>
                <w:color w:val="6B5B53"/>
              </w:rPr>
              <w:t>A1101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7EF45253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Contract Amendment - Modification Request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E073482" w14:textId="5D398F6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>Amendment Request</w:t>
            </w:r>
            <w:r w:rsidR="00B179DD">
              <w:rPr>
                <w:rFonts w:ascii="Trebuchet MS" w:eastAsia="Times New Roman" w:hAnsi="Trebuchet MS" w:cs="Times New Roman"/>
                <w:color w:val="6B5B53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57650E4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70A29CC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6C1E941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D270B6" w:rsidRPr="000C0133" w14:paraId="3AB2EB69" w14:textId="781E1E8E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175F364D" w14:textId="35C39E7A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Chapter 12 Contract Closeout</w:t>
            </w:r>
          </w:p>
        </w:tc>
        <w:tc>
          <w:tcPr>
            <w:tcW w:w="2239" w:type="dxa"/>
            <w:shd w:val="clear" w:color="000000" w:fill="D8D8D8"/>
            <w:vAlign w:val="center"/>
          </w:tcPr>
          <w:p w14:paraId="3687136A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B5B53"/>
              </w:rPr>
            </w:pPr>
          </w:p>
        </w:tc>
      </w:tr>
      <w:tr w:rsidR="003B28C8" w:rsidRPr="000C0133" w14:paraId="3BD4F19B" w14:textId="77009DA6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7CFDEC67" w14:textId="77777777" w:rsidR="00D270B6" w:rsidRPr="00F2602B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F2602B">
              <w:rPr>
                <w:rFonts w:ascii="Trebuchet MS" w:eastAsia="Times New Roman" w:hAnsi="Trebuchet MS" w:cs="Times New Roman"/>
                <w:strike/>
                <w:color w:val="6B5B53"/>
              </w:rPr>
              <w:t>A1200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4631811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Project Completion Report (PCR)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89F0656" w14:textId="44B85BE1" w:rsidR="00D270B6" w:rsidRPr="004A0053" w:rsidRDefault="00B179D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 xml:space="preserve">CDBG </w:t>
            </w:r>
            <w:r w:rsidR="00960CD2">
              <w:rPr>
                <w:rFonts w:ascii="Trebuchet MS" w:eastAsia="Times New Roman" w:hAnsi="Trebuchet MS" w:cs="Times New Roman"/>
                <w:color w:val="6B5B53"/>
              </w:rPr>
              <w:t>Project Completion Repor</w:t>
            </w:r>
            <w:r w:rsidR="00A86ACF">
              <w:rPr>
                <w:rFonts w:ascii="Trebuchet MS" w:eastAsia="Times New Roman" w:hAnsi="Trebuchet MS" w:cs="Times New Roman"/>
                <w:color w:val="6B5B53"/>
              </w:rPr>
              <w:t>t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7C2F9FD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DFD5C91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DACE8D5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B179DD" w:rsidRPr="000C0133" w14:paraId="20B530C2" w14:textId="1D6D1337" w:rsidTr="00B179DD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37ED2BC7" w14:textId="1B33B3DB" w:rsidR="00B179DD" w:rsidRPr="004A0053" w:rsidRDefault="00B179D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Chapter 13 Monitor Review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7C86E4BE" w14:textId="77777777" w:rsidR="00B179DD" w:rsidRPr="00B10299" w:rsidRDefault="00B179D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0EB4C833" w14:textId="5E023CF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621C568B" w14:textId="77777777" w:rsidR="00D270B6" w:rsidRPr="007E5DF5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7E5DF5">
              <w:rPr>
                <w:rFonts w:ascii="Trebuchet MS" w:eastAsia="Times New Roman" w:hAnsi="Trebuchet MS" w:cs="Times New Roman"/>
                <w:color w:val="6B5B53"/>
              </w:rPr>
              <w:t>A1301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74310B0E" w14:textId="45A6F344" w:rsidR="00D270B6" w:rsidRPr="000C0133" w:rsidRDefault="007E5DF5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 xml:space="preserve">Sample </w:t>
            </w:r>
            <w:r w:rsidR="00D270B6" w:rsidRPr="000C0133">
              <w:rPr>
                <w:rFonts w:ascii="Trebuchet MS" w:eastAsia="Times New Roman" w:hAnsi="Trebuchet MS" w:cs="Times New Roman"/>
                <w:color w:val="6B5B53"/>
              </w:rPr>
              <w:t>Monitor Checklist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881FBE5" w14:textId="79A408C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Monitoring </w:t>
            </w:r>
            <w:r>
              <w:rPr>
                <w:rFonts w:ascii="Trebuchet MS" w:eastAsia="Times New Roman" w:hAnsi="Trebuchet MS" w:cs="Times New Roman"/>
                <w:color w:val="6B5B53"/>
              </w:rPr>
              <w:t>Form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DA93192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EDF7C69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6E9B7F5" w14:textId="1019F040" w:rsidR="00D270B6" w:rsidRPr="00B10299" w:rsidRDefault="00F2602B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3B28C8" w:rsidRPr="000C0133" w14:paraId="52BCAB89" w14:textId="1F42FEE2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48711056" w14:textId="77777777" w:rsidR="00D270B6" w:rsidRPr="007E5DF5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7E5DF5">
              <w:rPr>
                <w:rFonts w:ascii="Trebuchet MS" w:eastAsia="Times New Roman" w:hAnsi="Trebuchet MS" w:cs="Times New Roman"/>
                <w:strike/>
                <w:color w:val="6B5B53"/>
              </w:rPr>
              <w:lastRenderedPageBreak/>
              <w:t>A1302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348C9BD8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Self-Monitoring Review Checklist and Certification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14376D4" w14:textId="78F5A7E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4A0053">
              <w:rPr>
                <w:rFonts w:ascii="Trebuchet MS" w:eastAsia="Times New Roman" w:hAnsi="Trebuchet MS" w:cs="Times New Roman"/>
                <w:color w:val="6B5B53"/>
              </w:rPr>
              <w:t xml:space="preserve">Monitoring </w:t>
            </w:r>
            <w:r>
              <w:rPr>
                <w:rFonts w:ascii="Trebuchet MS" w:eastAsia="Times New Roman" w:hAnsi="Trebuchet MS" w:cs="Times New Roman"/>
                <w:color w:val="6B5B53"/>
              </w:rPr>
              <w:t>Form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4324FD2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792D1CF4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838E583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7E5DF5" w:rsidRPr="000C0133" w14:paraId="493657B7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717468CC" w14:textId="36C5814D" w:rsidR="007E5DF5" w:rsidRPr="007E5DF5" w:rsidRDefault="007E5DF5" w:rsidP="007E5D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A1302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19E544A9" w14:textId="23BEB139" w:rsidR="007E5DF5" w:rsidRPr="000C0133" w:rsidRDefault="007E5DF5" w:rsidP="007E5DF5">
            <w:pPr>
              <w:pStyle w:val="NEWBULLETStyle"/>
              <w:numPr>
                <w:ilvl w:val="0"/>
                <w:numId w:val="0"/>
              </w:numPr>
              <w:ind w:left="-14"/>
              <w:rPr>
                <w:rFonts w:ascii="Trebuchet MS" w:hAnsi="Trebuchet MS" w:cs="Times New Roman"/>
                <w:color w:val="6B5B53"/>
              </w:rPr>
            </w:pPr>
            <w:r w:rsidRPr="007E5DF5">
              <w:rPr>
                <w:rFonts w:ascii="Trebuchet MS" w:hAnsi="Trebuchet MS" w:cs="Times New Roman"/>
                <w:color w:val="6B5B53"/>
              </w:rPr>
              <w:t>Compliance Monitoring Documentation List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B87C643" w14:textId="77777777" w:rsidR="007E5DF5" w:rsidRPr="004A0053" w:rsidRDefault="007E5DF5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2CDBB06" w14:textId="65A19C31" w:rsidR="007E5DF5" w:rsidRPr="004A0053" w:rsidRDefault="007E5DF5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98CC858" w14:textId="77777777" w:rsidR="007E5DF5" w:rsidRPr="004A0053" w:rsidRDefault="007E5DF5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8EEB8DB" w14:textId="70ED6CF4" w:rsidR="007E5DF5" w:rsidRPr="00B10299" w:rsidRDefault="007E5DF5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B179DD" w:rsidRPr="000C0133" w14:paraId="6F4F0995" w14:textId="69C9C261" w:rsidTr="00D96759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68430CCD" w14:textId="1FA8B9B7" w:rsidR="00B179DD" w:rsidRPr="004A0053" w:rsidRDefault="00B179D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 xml:space="preserve">Chapter 14 Audit Requirements 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7C3303BD" w14:textId="77777777" w:rsidR="00B179DD" w:rsidRPr="00B10299" w:rsidRDefault="00B179DD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4A7C3505" w14:textId="4C235734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462F95A9" w14:textId="14155B07" w:rsidR="00D270B6" w:rsidRPr="007E5DF5" w:rsidRDefault="007E5DF5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7E5DF5">
              <w:rPr>
                <w:rFonts w:ascii="Trebuchet MS" w:eastAsia="Times New Roman" w:hAnsi="Trebuchet MS" w:cs="Times New Roman"/>
                <w:strike/>
                <w:color w:val="6B5B53"/>
              </w:rPr>
              <w:t>weblink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A8D4A0A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Audit Certification Form Online Submission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95E2CB7" w14:textId="43587CA9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Organizational Compliance – Single Audit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CE61C1A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2D1176B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2D55550" w14:textId="77777777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3B28C8" w:rsidRPr="000C0133" w14:paraId="363FDD1A" w14:textId="4D36955C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  <w:hideMark/>
          </w:tcPr>
          <w:p w14:paraId="1A0ACFCB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A1402</w:t>
            </w:r>
          </w:p>
        </w:tc>
        <w:tc>
          <w:tcPr>
            <w:tcW w:w="5124" w:type="dxa"/>
            <w:shd w:val="clear" w:color="000000" w:fill="FFFFFF"/>
            <w:vAlign w:val="center"/>
            <w:hideMark/>
          </w:tcPr>
          <w:p w14:paraId="2BD26375" w14:textId="77777777" w:rsidR="00D270B6" w:rsidRPr="000C0133" w:rsidRDefault="00D270B6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0C0133">
              <w:rPr>
                <w:rFonts w:ascii="Trebuchet MS" w:eastAsia="Times New Roman" w:hAnsi="Trebuchet MS" w:cs="Times New Roman"/>
                <w:color w:val="6B5B53"/>
              </w:rPr>
              <w:t>Sample Request for Proposals for Audit Services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13E48A2" w14:textId="77777777" w:rsidR="00D270B6" w:rsidRPr="000C013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D75537C" w14:textId="5A400920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9106D59" w14:textId="77777777" w:rsidR="00D270B6" w:rsidRPr="004A0053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20CC636" w14:textId="1C87D293" w:rsidR="00D270B6" w:rsidRPr="00B10299" w:rsidRDefault="00D270B6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D83275" w:rsidRPr="000C0133" w14:paraId="4EA4C430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44578185" w14:textId="77777777" w:rsidR="00D83275" w:rsidRPr="000C0133" w:rsidRDefault="00D83275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5124" w:type="dxa"/>
            <w:shd w:val="clear" w:color="000000" w:fill="FFFFFF"/>
            <w:vAlign w:val="center"/>
          </w:tcPr>
          <w:p w14:paraId="6C10A48E" w14:textId="77777777" w:rsidR="00D83275" w:rsidRPr="000C0133" w:rsidRDefault="00D83275" w:rsidP="00D270B6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585C23D" w14:textId="77777777" w:rsidR="00D83275" w:rsidRPr="000C0133" w:rsidRDefault="00D83275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779724F" w14:textId="77777777" w:rsidR="00D83275" w:rsidRDefault="00D83275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922F380" w14:textId="77777777" w:rsidR="00D83275" w:rsidRPr="004A0053" w:rsidRDefault="00D83275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CE4552F" w14:textId="77777777" w:rsidR="00D83275" w:rsidRDefault="00D83275" w:rsidP="00D270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</w:tbl>
    <w:p w14:paraId="1972EEA3" w14:textId="77777777" w:rsidR="00960CD2" w:rsidRDefault="00960CD2">
      <w:r>
        <w:br w:type="page"/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124"/>
        <w:gridCol w:w="2610"/>
        <w:gridCol w:w="1458"/>
        <w:gridCol w:w="1989"/>
        <w:gridCol w:w="2239"/>
      </w:tblGrid>
      <w:tr w:rsidR="00D83275" w:rsidRPr="000C0133" w14:paraId="2B8CE071" w14:textId="77777777" w:rsidTr="00CA6800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110E6A7A" w14:textId="1180E8E2" w:rsidR="00D83275" w:rsidRPr="004A0053" w:rsidRDefault="00D83275" w:rsidP="00CA68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lastRenderedPageBreak/>
              <w:t>Section B Planning</w:t>
            </w:r>
            <w:r w:rsidRPr="000C0133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 xml:space="preserve"> 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71177267" w14:textId="77777777" w:rsidR="00D83275" w:rsidRPr="00B10299" w:rsidRDefault="00D83275" w:rsidP="00CA68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D83275" w:rsidRPr="009C694C" w14:paraId="4E76083C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6DF342DA" w14:textId="1F572743" w:rsidR="00D83275" w:rsidRPr="009C694C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B1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2858A374" w14:textId="6D89F0C1" w:rsidR="00D83275" w:rsidRPr="009C694C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Sample Environmental Exemption Letter - Best practice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B834F29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80D6AD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4B86B37" w14:textId="77593500" w:rsidR="00D83275" w:rsidRPr="009C694C" w:rsidRDefault="00D41F64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01F5D196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</w:tr>
      <w:tr w:rsidR="00D83275" w:rsidRPr="000C0133" w14:paraId="71BE2973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421FB06B" w14:textId="5FE61DE3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B2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54BFD927" w14:textId="1A157E62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Sample Filing System Guide for Planning Projects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EFA96AA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72EE5E" w14:textId="34534912" w:rsidR="00D83275" w:rsidRDefault="00D41F64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A2F7A98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7A7EE904" w14:textId="47039139" w:rsidR="00D83275" w:rsidRDefault="00D41F64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D83275" w:rsidRPr="000C0133" w14:paraId="181B8B8A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7D18994B" w14:textId="459E452D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B4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33BDE003" w14:textId="63D0A570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Sample Public Advertisement for Planning Services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647A00B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4D38E60" w14:textId="6EE7070E" w:rsidR="00D83275" w:rsidRDefault="00D41F64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309E48C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D91A960" w14:textId="70F68999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D83275" w:rsidRPr="000C0133" w14:paraId="28252164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4383D5D7" w14:textId="5667AE93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B5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33AF7F4F" w14:textId="62A12507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Sample Request for Proposals, Cover Letter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EB3CA3F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262B6D8" w14:textId="7788C677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00D3BEF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6C113E6" w14:textId="3D09B3AF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D83275" w:rsidRPr="000C0133" w14:paraId="2C185242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44022C2E" w14:textId="5B165F66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B6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2265C531" w14:textId="0456AE71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Sample Request for Proposals for Planning Services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54AB288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DAFDB0F" w14:textId="5532C215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E738526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0C7CD36" w14:textId="383F1937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D83275" w:rsidRPr="000C0133" w14:paraId="1F0622AF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70BE221" w14:textId="0C6EC520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B7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6DEEC322" w14:textId="108D0637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Sample Proposal Rating Sheet for Planning Services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BC0E390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1E70107" w14:textId="174C8D67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61F2ACF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74BA02B0" w14:textId="67B7283F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D83275" w:rsidRPr="009C694C" w14:paraId="2CFE7320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2B667E52" w14:textId="0D341831" w:rsidR="00D83275" w:rsidRPr="009C694C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B8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1608D061" w14:textId="2290C9B9" w:rsidR="00D83275" w:rsidRPr="009C694C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Planning Quarterly Progress Report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B2EE2BE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0BD7422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F1CFF69" w14:textId="6ED95FDD" w:rsidR="00D83275" w:rsidRPr="009C694C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167F4ECB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</w:tr>
      <w:tr w:rsidR="00D83275" w:rsidRPr="000C0133" w14:paraId="490D17AC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6C4824DC" w14:textId="27978158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B10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26BB05FB" w14:textId="7A49DD37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Sample Public Hearing Notice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FE143F9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F9A6D6" w14:textId="77AC0F54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782317E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78B168C4" w14:textId="1ED512A3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D83275" w:rsidRPr="009C694C" w14:paraId="328768F5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10B7A97F" w14:textId="7EB8756C" w:rsidR="00D83275" w:rsidRPr="009C694C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B11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70EE3105" w14:textId="057DA68D" w:rsidR="00D83275" w:rsidRPr="009C694C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Beneficiary Report for Planning &amp; Capacity Building Fund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CDB7C62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3FA747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4010305" w14:textId="243F8B03" w:rsidR="00D83275" w:rsidRPr="009C694C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55DDA172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</w:tr>
      <w:tr w:rsidR="00D83275" w:rsidRPr="009C694C" w14:paraId="1708CB25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AC6B817" w14:textId="406B1B81" w:rsidR="00D83275" w:rsidRPr="009C694C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B12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0490F512" w14:textId="680B0B1D" w:rsidR="00D83275" w:rsidRPr="009C694C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Sample Closeout Letter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816552F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BCEB4E8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3FEF109" w14:textId="34C4B0F5" w:rsidR="00D83275" w:rsidRPr="009C694C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4671CE6B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</w:tr>
      <w:tr w:rsidR="00D83275" w:rsidRPr="000C0133" w14:paraId="21CFA98B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554A1882" w14:textId="0AB63CEB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B13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169B12D7" w14:textId="0C4BADA2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Planning Monitoring Checklist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62E6CE3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1435CD" w14:textId="78C569B0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860E48B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82C97FD" w14:textId="559F9109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D83275" w:rsidRPr="000C0133" w14:paraId="0580B87F" w14:textId="77777777" w:rsidTr="00CA6800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57E8A7D5" w14:textId="750E4A89" w:rsidR="00D83275" w:rsidRPr="004A005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bookmarkStart w:id="1" w:name="_Hlk94219233"/>
            <w:r w:rsidRPr="00D83275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Section C Housing Rehabilitation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137B8A99" w14:textId="77777777" w:rsidR="00D83275" w:rsidRPr="00B10299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bookmarkEnd w:id="1"/>
      <w:tr w:rsidR="00D83275" w:rsidRPr="009C694C" w14:paraId="4089E104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1E4E021E" w14:textId="45146052" w:rsidR="00D83275" w:rsidRPr="009C694C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C1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31B3F046" w14:textId="39C00D25" w:rsidR="00D83275" w:rsidRPr="009C694C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Housing Annual Beneficiary Report Instructions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F1569D2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3898690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DFC2404" w14:textId="0D026CE6" w:rsidR="00D83275" w:rsidRPr="009C694C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2CFEA843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</w:tr>
      <w:tr w:rsidR="00D83275" w:rsidRPr="000C0133" w14:paraId="00026500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1A4A7E7F" w14:textId="17C518BD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C2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36E38AD4" w14:textId="7F52CB65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Sample Housing Rehabilitation Guidelines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251C5CD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61E1AB2" w14:textId="31185C2B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BF2F49B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29EC542" w14:textId="6953D7E7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</w:t>
            </w:r>
          </w:p>
        </w:tc>
      </w:tr>
      <w:tr w:rsidR="00D83275" w:rsidRPr="000C0133" w14:paraId="5C5D4A19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6B16E5F2" w14:textId="2651DF7F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C2a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68807171" w14:textId="2DF7E414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Status of Compliance with Lead-Based Paint Regulations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28CF80F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5152288" w14:textId="718CC30C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6DA6F08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4E26583" w14:textId="47966D93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D83275" w:rsidRPr="000C0133" w14:paraId="3FD90070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C38D3B4" w14:textId="19F59E0C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C2b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7B1E4F4B" w14:textId="7EBCF079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Certification of Lead-Based Paint Exemption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4D4E535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66A10ED" w14:textId="4023909B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E181270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C883152" w14:textId="6F38BA46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D83275" w:rsidRPr="000C0133" w14:paraId="12CCCFE2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88367E1" w14:textId="3162420D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C3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3434D23E" w14:textId="218CBC60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Housing Rehabilitation Work Write-up and Cost Estimate Worksheet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9727481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EC6CDA" w14:textId="2F6F5DDB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718C7EE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CBABC0B" w14:textId="272C1833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Overview, Payment Request</w:t>
            </w:r>
          </w:p>
        </w:tc>
      </w:tr>
      <w:tr w:rsidR="00D83275" w:rsidRPr="000C0133" w14:paraId="08C1E01F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5DCAF32F" w14:textId="2F236593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C4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4DE03055" w14:textId="7BFC82CE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Housing Rehabilitation Change Order Request Approval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CAB1A0D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B133126" w14:textId="61A91E2A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A516322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F54F182" w14:textId="67258270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D83275" w:rsidRPr="000C0133" w14:paraId="52544A04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7337E972" w14:textId="213300D7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C5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4303AC88" w14:textId="3CB3F014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Housing Rehabilitation Payment Request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EFEA974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AB7D55C" w14:textId="2509E5BF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980D49B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E692243" w14:textId="0EB4A735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Payment Request</w:t>
            </w:r>
          </w:p>
        </w:tc>
      </w:tr>
      <w:tr w:rsidR="00D83275" w:rsidRPr="000C0133" w14:paraId="1D27BEFC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79958EBC" w14:textId="5E0DFD0A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C6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7991B5C2" w14:textId="2F259934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Housing Rehabilitation Case File Review</w:t>
            </w:r>
            <w:r w:rsidR="00D37DAE">
              <w:rPr>
                <w:rFonts w:ascii="Trebuchet MS" w:eastAsia="Times New Roman" w:hAnsi="Trebuchet MS" w:cs="Times New Roman"/>
                <w:color w:val="6B5B53"/>
              </w:rPr>
              <w:t xml:space="preserve"> Checklist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5F6D03B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89F51E8" w14:textId="437F5846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3160F65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20594E90" w14:textId="1110995F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Retain in local files</w:t>
            </w:r>
          </w:p>
        </w:tc>
      </w:tr>
      <w:tr w:rsidR="00D83275" w:rsidRPr="000C0133" w14:paraId="40EE5E9D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3BE382DC" w14:textId="036F09AE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C7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221FFA14" w14:textId="55D3107B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Summary of Major Lead-Based Paint Regulations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FC9A808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64021C9" w14:textId="0ECF18ED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55CDE8E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6D2D2D0" w14:textId="736E531D" w:rsidR="00D83275" w:rsidRDefault="00FD2A49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D83275" w:rsidRPr="000C0133" w14:paraId="199577DD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24E5495F" w14:textId="1D2C2856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C8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0B3C77B0" w14:textId="42142310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Home Inspector Qualification Certification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9C85AEE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6551496" w14:textId="4F0EA729" w:rsidR="00D83275" w:rsidRDefault="00D37DAE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90373D8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47FE588" w14:textId="77777777" w:rsidR="00D83275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D83275" w:rsidRPr="000C0133" w14:paraId="00A4C270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183B9FA" w14:textId="19920304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C9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35824C0A" w14:textId="118A8101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Sample Release of Lien Final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2ABF984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A90391B" w14:textId="002FB86C" w:rsidR="00D83275" w:rsidRDefault="00D37DAE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9EBC031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438C32F" w14:textId="6876C09F" w:rsidR="00D83275" w:rsidRDefault="00D37DAE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</w:t>
            </w:r>
          </w:p>
        </w:tc>
      </w:tr>
      <w:tr w:rsidR="00D83275" w:rsidRPr="000C0133" w14:paraId="44E3BF2D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11D00F55" w14:textId="77777777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5124" w:type="dxa"/>
            <w:shd w:val="clear" w:color="000000" w:fill="FFFFFF"/>
            <w:vAlign w:val="center"/>
          </w:tcPr>
          <w:p w14:paraId="75E8FD34" w14:textId="77777777" w:rsidR="00D83275" w:rsidRPr="000C0133" w:rsidRDefault="00D83275" w:rsidP="00D83275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6469F1E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E52F2AD" w14:textId="77777777" w:rsidR="00D83275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F34BA34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4D83130" w14:textId="77777777" w:rsidR="00D83275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D83275" w:rsidRPr="009C694C" w14:paraId="4A9BAC5B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20AAC356" w14:textId="27B63FCE" w:rsidR="00D83275" w:rsidRPr="009C694C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lastRenderedPageBreak/>
              <w:t>CII1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52146BEB" w14:textId="15BA8DF7" w:rsidR="00D83275" w:rsidRPr="009C694C" w:rsidRDefault="00D83275" w:rsidP="00D41F64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OSSF Instructions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47D009E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A8D9CF7" w14:textId="0BD5AC8C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5CB9B68" w14:textId="29D22F79" w:rsidR="00D83275" w:rsidRPr="009C694C" w:rsidRDefault="00D37DAE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0F159902" w14:textId="77777777" w:rsidR="00D83275" w:rsidRPr="009C694C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</w:tr>
      <w:tr w:rsidR="00D83275" w:rsidRPr="000C0133" w14:paraId="0969C9FE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3BD99EBF" w14:textId="404E5A9D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CII2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26ABE167" w14:textId="5D04CEB7" w:rsidR="00D83275" w:rsidRPr="000C0133" w:rsidRDefault="00D83275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Sample OSSF Guidelines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AF2E1FE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2D4A23E" w14:textId="1580DB4B" w:rsidR="00D83275" w:rsidRDefault="00D37DAE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260FD9C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DEE48C1" w14:textId="5225749D" w:rsidR="00D83275" w:rsidRDefault="00960CD2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</w:t>
            </w:r>
          </w:p>
        </w:tc>
      </w:tr>
      <w:tr w:rsidR="00D83275" w:rsidRPr="000C0133" w14:paraId="1551D745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A3A67C4" w14:textId="18F701CB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CII2.A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7DAB78BB" w14:textId="154CCBCD" w:rsidR="00D83275" w:rsidRPr="000C0133" w:rsidRDefault="00D37DAE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 xml:space="preserve">Sample </w:t>
            </w:r>
            <w:proofErr w:type="spellStart"/>
            <w:r w:rsidR="00D83275" w:rsidRPr="00D83275">
              <w:rPr>
                <w:rFonts w:ascii="Trebuchet MS" w:eastAsia="Times New Roman" w:hAnsi="Trebuchet MS" w:cs="Times New Roman"/>
                <w:color w:val="6B5B53"/>
              </w:rPr>
              <w:t>Yardline</w:t>
            </w:r>
            <w:proofErr w:type="spellEnd"/>
            <w:r w:rsidR="00D83275" w:rsidRPr="00D83275">
              <w:rPr>
                <w:rFonts w:ascii="Trebuchet MS" w:eastAsia="Times New Roman" w:hAnsi="Trebuchet MS" w:cs="Times New Roman"/>
                <w:color w:val="6B5B53"/>
              </w:rPr>
              <w:t xml:space="preserve"> Assistance Guidelines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643966B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9EE63B5" w14:textId="0B6996BA" w:rsidR="00D83275" w:rsidRDefault="00D37DAE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973F29E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02F6566" w14:textId="01F79EE1" w:rsidR="00D83275" w:rsidRDefault="00960CD2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</w:t>
            </w:r>
          </w:p>
        </w:tc>
      </w:tr>
      <w:tr w:rsidR="00D83275" w:rsidRPr="000C0133" w14:paraId="33C5F306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F600A4C" w14:textId="570C8A88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CII3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7277C30C" w14:textId="4F622FD6" w:rsidR="00D83275" w:rsidRPr="000C0133" w:rsidRDefault="00D83275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 xml:space="preserve">OSSF </w:t>
            </w:r>
            <w:r w:rsidR="00D37DAE">
              <w:rPr>
                <w:rFonts w:ascii="Trebuchet MS" w:eastAsia="Times New Roman" w:hAnsi="Trebuchet MS" w:cs="Times New Roman"/>
                <w:color w:val="6B5B53"/>
              </w:rPr>
              <w:t xml:space="preserve">Case File Review </w:t>
            </w:r>
            <w:r w:rsidRPr="00D83275">
              <w:rPr>
                <w:rFonts w:ascii="Trebuchet MS" w:eastAsia="Times New Roman" w:hAnsi="Trebuchet MS" w:cs="Times New Roman"/>
                <w:color w:val="6B5B53"/>
              </w:rPr>
              <w:t>Checklist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782A176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97920AE" w14:textId="50731C82" w:rsidR="00D83275" w:rsidRDefault="00D37DAE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6E793F1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5D23717F" w14:textId="51043781" w:rsidR="00D83275" w:rsidRDefault="00D37DAE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For information only</w:t>
            </w:r>
          </w:p>
        </w:tc>
      </w:tr>
      <w:tr w:rsidR="00D83275" w:rsidRPr="000C0133" w14:paraId="0C224962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4EA298ED" w14:textId="1B94B8AC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CII504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4ED1A419" w14:textId="337D6ABA" w:rsidR="00D83275" w:rsidRPr="000C0133" w:rsidRDefault="00D83275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OSSF Small Purchase Procurement Record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B91316A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C21A3A5" w14:textId="73272477" w:rsidR="00D83275" w:rsidRDefault="00960CD2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18FDF9C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67824873" w14:textId="6F123517" w:rsidR="00D83275" w:rsidRDefault="00960CD2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D83275" w:rsidRPr="000C0133" w14:paraId="14A39CE3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99B0842" w14:textId="6D74214B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CII505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1B989316" w14:textId="1B2E39E4" w:rsidR="00D83275" w:rsidRPr="000C0133" w:rsidRDefault="00D83275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Construction Contract Change Order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74F74EE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45A24E" w14:textId="3FAEE337" w:rsidR="00D83275" w:rsidRDefault="00960CD2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0706DFD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54387314" w14:textId="2452DF85" w:rsidR="00D83275" w:rsidRDefault="00960CD2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D83275" w:rsidRPr="000C0133" w14:paraId="7B9E3D80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47337993" w14:textId="576F9075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CII709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1CCBCBC1" w14:textId="6E05ADEB" w:rsidR="00D83275" w:rsidRPr="000C0133" w:rsidRDefault="00D83275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Certificate of Construction Completion for OSSF Projects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1546C4D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ECBA0DD" w14:textId="51ED7B49" w:rsidR="00D83275" w:rsidRDefault="00294003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Revised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4E6FE6C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3CBB61A8" w14:textId="5E5C4ED7" w:rsidR="00D83275" w:rsidRDefault="00960CD2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D83275" w:rsidRPr="000C0133" w14:paraId="4FE2E964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5C61EE7" w14:textId="172B6FAE" w:rsidR="00D83275" w:rsidRPr="000C0133" w:rsidRDefault="00D83275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CII709I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1C9C3AB1" w14:textId="4A66247E" w:rsidR="00D83275" w:rsidRPr="000C0133" w:rsidRDefault="00D83275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Certificate of Construction Completion for OSSF Projects (Individual Homeowner)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08469AD" w14:textId="77777777" w:rsidR="00D83275" w:rsidRPr="000C013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2D6CF5D" w14:textId="0C7D731B" w:rsidR="00D83275" w:rsidRDefault="00960CD2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5DE017E" w14:textId="77777777" w:rsidR="00D83275" w:rsidRPr="004A0053" w:rsidRDefault="00D83275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0EC2F65" w14:textId="15BD12A4" w:rsidR="00D83275" w:rsidRDefault="00960CD2" w:rsidP="00D832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MSR</w:t>
            </w:r>
          </w:p>
        </w:tc>
      </w:tr>
      <w:tr w:rsidR="00D41F64" w:rsidRPr="000C0133" w14:paraId="69799908" w14:textId="77777777" w:rsidTr="00CA6800">
        <w:trPr>
          <w:trHeight w:val="285"/>
        </w:trPr>
        <w:tc>
          <w:tcPr>
            <w:tcW w:w="12426" w:type="dxa"/>
            <w:gridSpan w:val="5"/>
            <w:shd w:val="clear" w:color="000000" w:fill="D8D8D8"/>
            <w:vAlign w:val="center"/>
            <w:hideMark/>
          </w:tcPr>
          <w:p w14:paraId="4CAA5162" w14:textId="02E038F3" w:rsidR="00D41F64" w:rsidRPr="004A0053" w:rsidRDefault="00D41F64" w:rsidP="00CA68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 xml:space="preserve">Section </w:t>
            </w:r>
            <w:r>
              <w:rPr>
                <w:rFonts w:ascii="Trebuchet MS" w:eastAsia="Times New Roman" w:hAnsi="Trebuchet MS" w:cs="Times New Roman"/>
                <w:b/>
                <w:bCs/>
                <w:color w:val="6B5B53"/>
              </w:rPr>
              <w:t>D Economic Development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D00F9BD" w14:textId="77777777" w:rsidR="00D41F64" w:rsidRPr="00B10299" w:rsidRDefault="00D41F64" w:rsidP="00CA68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  <w:tr w:rsidR="00D41F64" w:rsidRPr="000C0133" w14:paraId="7FA4B8C9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372D793F" w14:textId="46053823" w:rsidR="00D41F64" w:rsidRPr="000C013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D1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669124D3" w14:textId="514761F1" w:rsidR="00D41F64" w:rsidRPr="000C0133" w:rsidRDefault="00D41F64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TCF Contractor-Company Agreement Certification and Guide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93EA2AB" w14:textId="77777777" w:rsidR="00D41F64" w:rsidRPr="000C013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2F3692B" w14:textId="43B581F0" w:rsidR="00D41F64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F165170" w14:textId="77777777" w:rsidR="00D41F64" w:rsidRPr="004A005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63F2614" w14:textId="19E14C7B" w:rsidR="00D41F64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</w:t>
            </w:r>
          </w:p>
        </w:tc>
      </w:tr>
      <w:tr w:rsidR="00D41F64" w:rsidRPr="009C694C" w14:paraId="2AE665FA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0185B9E" w14:textId="3A85427A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D5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417F7DBC" w14:textId="255419B0" w:rsidR="00D41F64" w:rsidRPr="009C694C" w:rsidRDefault="00D41F64" w:rsidP="00D41F64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Quarterly Employee Certification Report (ECR)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3077E1F" w14:textId="7777777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17E5728" w14:textId="7777777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6E288F3" w14:textId="2546B7B2" w:rsidR="00D41F64" w:rsidRPr="009C694C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7BACAFEF" w14:textId="79C0BAB1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</w:tr>
      <w:tr w:rsidR="00D41F64" w:rsidRPr="000C0133" w14:paraId="4E933BAA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57164D5C" w14:textId="266A46D6" w:rsidR="00D41F64" w:rsidRPr="000C013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D7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0DA29EF6" w14:textId="2501E389" w:rsidR="00D41F64" w:rsidRPr="000C0133" w:rsidRDefault="00D41F64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TCF Survey Questionnaire (Family Income/Size Certification)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2B9035B" w14:textId="77777777" w:rsidR="00D41F64" w:rsidRPr="000C013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C2988A" w14:textId="52E1EC6A" w:rsidR="00D41F64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A62E836" w14:textId="77777777" w:rsidR="00D41F64" w:rsidRPr="004A005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0F731FAF" w14:textId="3CD2DCED" w:rsidR="00D41F64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</w:t>
            </w:r>
          </w:p>
        </w:tc>
      </w:tr>
      <w:tr w:rsidR="00D41F64" w:rsidRPr="000C0133" w14:paraId="324FA05A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646DE96B" w14:textId="7BC679B5" w:rsidR="00D41F64" w:rsidRPr="000C013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D7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67A08BD4" w14:textId="5482B744" w:rsidR="00D41F64" w:rsidRPr="000C0133" w:rsidRDefault="00D41F64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 xml:space="preserve">TCF Survey Questionnaire (Family Income/Size Certification) </w:t>
            </w:r>
            <w:proofErr w:type="spellStart"/>
            <w:r w:rsidRPr="00D83275">
              <w:rPr>
                <w:rFonts w:ascii="Trebuchet MS" w:eastAsia="Times New Roman" w:hAnsi="Trebuchet MS" w:cs="Times New Roman"/>
                <w:color w:val="6B5B53"/>
              </w:rPr>
              <w:t>en</w:t>
            </w:r>
            <w:proofErr w:type="spellEnd"/>
            <w:r w:rsidRPr="00D83275">
              <w:rPr>
                <w:rFonts w:ascii="Trebuchet MS" w:eastAsia="Times New Roman" w:hAnsi="Trebuchet MS" w:cs="Times New Roman"/>
                <w:color w:val="6B5B53"/>
              </w:rPr>
              <w:t xml:space="preserve"> </w:t>
            </w:r>
            <w:proofErr w:type="spellStart"/>
            <w:r w:rsidRPr="00D83275">
              <w:rPr>
                <w:rFonts w:ascii="Trebuchet MS" w:eastAsia="Times New Roman" w:hAnsi="Trebuchet MS" w:cs="Times New Roman"/>
                <w:color w:val="6B5B53"/>
              </w:rPr>
              <w:t>Español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5213BAE" w14:textId="77777777" w:rsidR="00D41F64" w:rsidRPr="000C013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6FB38C2" w14:textId="40378ADB" w:rsidR="00D41F64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EBD4D4E" w14:textId="77777777" w:rsidR="00D41F64" w:rsidRPr="004A005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1F4B9995" w14:textId="4741A7E5" w:rsidR="00D41F64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</w:t>
            </w:r>
          </w:p>
        </w:tc>
      </w:tr>
      <w:tr w:rsidR="00D41F64" w:rsidRPr="000C0133" w14:paraId="5B6AECB4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6D596518" w14:textId="68978332" w:rsidR="00D41F64" w:rsidRPr="000C013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D8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19882F53" w14:textId="179112E6" w:rsidR="00D41F64" w:rsidRPr="000C0133" w:rsidRDefault="00D41F64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TCF Aggregate Benefit Report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88C4252" w14:textId="77777777" w:rsidR="00D41F64" w:rsidRPr="000C013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7D8FBFC" w14:textId="2DD6C010" w:rsidR="00D41F64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X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A47D53A" w14:textId="77777777" w:rsidR="00D41F64" w:rsidRPr="004A005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70CBF460" w14:textId="24A77509" w:rsidR="00D41F64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Upload to Grant Overview</w:t>
            </w:r>
          </w:p>
        </w:tc>
      </w:tr>
      <w:tr w:rsidR="00D41F64" w:rsidRPr="009C694C" w14:paraId="058AF29E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19997CF1" w14:textId="338EAD1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D9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305ADE87" w14:textId="0393134A" w:rsidR="00D41F64" w:rsidRPr="009C694C" w:rsidRDefault="00D41F64" w:rsidP="00D41F64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SMRF Loan Certification Form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917A4A1" w14:textId="7777777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138830" w14:textId="79447F6B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75C48CC" w14:textId="53D92A80" w:rsidR="00D41F64" w:rsidRPr="009C694C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7A6165CA" w14:textId="7777777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</w:tr>
      <w:tr w:rsidR="00D41F64" w:rsidRPr="009C694C" w14:paraId="745A22B1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00764708" w14:textId="3C57BFBF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D10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548FA637" w14:textId="0D63CF44" w:rsidR="00D41F64" w:rsidRPr="009C694C" w:rsidRDefault="00D41F64" w:rsidP="00D41F64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SMRF Underwriting Certification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5E8818C" w14:textId="7777777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3BE9693" w14:textId="7777777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1A36084" w14:textId="4D404970" w:rsidR="00D41F64" w:rsidRPr="009C694C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13BA7D00" w14:textId="7777777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</w:tr>
      <w:tr w:rsidR="00D41F64" w:rsidRPr="009C694C" w14:paraId="616D6A9A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571F165E" w14:textId="4913251E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 D11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5EAA0750" w14:textId="7E83B953" w:rsidR="00D41F64" w:rsidRPr="009C694C" w:rsidRDefault="00D41F64" w:rsidP="00D41F64">
            <w:pPr>
              <w:spacing w:after="0" w:line="240" w:lineRule="auto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SMRF Loan Expense Ledger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BE768DF" w14:textId="7777777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7AF0090" w14:textId="7777777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FB56E13" w14:textId="364E3ED5" w:rsidR="00D41F64" w:rsidRPr="009C694C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  <w:r w:rsidRPr="009C694C">
              <w:rPr>
                <w:rFonts w:ascii="Trebuchet MS" w:eastAsia="Times New Roman" w:hAnsi="Trebuchet MS" w:cs="Times New Roman"/>
                <w:strike/>
                <w:color w:val="6B5B53"/>
              </w:rPr>
              <w:t>X</w:t>
            </w:r>
          </w:p>
        </w:tc>
        <w:tc>
          <w:tcPr>
            <w:tcW w:w="2239" w:type="dxa"/>
            <w:vAlign w:val="center"/>
          </w:tcPr>
          <w:p w14:paraId="7E4CBFF7" w14:textId="77777777" w:rsidR="00D41F64" w:rsidRPr="009C694C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trike/>
                <w:color w:val="6B5B53"/>
              </w:rPr>
            </w:pPr>
          </w:p>
        </w:tc>
      </w:tr>
      <w:tr w:rsidR="00D41F64" w:rsidRPr="000C0133" w14:paraId="3F13D4D7" w14:textId="77777777" w:rsidTr="00B179DD">
        <w:trPr>
          <w:trHeight w:val="285"/>
        </w:trPr>
        <w:tc>
          <w:tcPr>
            <w:tcW w:w="1245" w:type="dxa"/>
            <w:shd w:val="clear" w:color="000000" w:fill="FFFFFF"/>
            <w:vAlign w:val="center"/>
          </w:tcPr>
          <w:p w14:paraId="1B7E6D46" w14:textId="76D911F8" w:rsidR="00D41F64" w:rsidRPr="00D41F64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D1200</w:t>
            </w:r>
          </w:p>
        </w:tc>
        <w:tc>
          <w:tcPr>
            <w:tcW w:w="5124" w:type="dxa"/>
            <w:shd w:val="clear" w:color="000000" w:fill="FFFFFF"/>
            <w:vAlign w:val="center"/>
          </w:tcPr>
          <w:p w14:paraId="5C32D2AC" w14:textId="00935D72" w:rsidR="00D41F64" w:rsidRPr="00D41F64" w:rsidRDefault="00D41F64" w:rsidP="00D41F64">
            <w:pPr>
              <w:spacing w:after="0" w:line="240" w:lineRule="auto"/>
              <w:rPr>
                <w:rFonts w:ascii="Trebuchet MS" w:eastAsia="Times New Roman" w:hAnsi="Trebuchet MS" w:cs="Times New Roman"/>
                <w:color w:val="6B5B53"/>
              </w:rPr>
            </w:pPr>
            <w:r w:rsidRPr="00D83275">
              <w:rPr>
                <w:rFonts w:ascii="Trebuchet MS" w:eastAsia="Times New Roman" w:hAnsi="Trebuchet MS" w:cs="Times New Roman"/>
                <w:color w:val="6B5B53"/>
              </w:rPr>
              <w:t>TCF Project Completion Report (PCR)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4C8EBD3" w14:textId="25B42E93" w:rsidR="00D41F64" w:rsidRPr="000C0133" w:rsidRDefault="00960CD2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  <w:r>
              <w:rPr>
                <w:rFonts w:ascii="Trebuchet MS" w:eastAsia="Times New Roman" w:hAnsi="Trebuchet MS" w:cs="Times New Roman"/>
                <w:color w:val="6B5B53"/>
              </w:rPr>
              <w:t>CDBG Project Completion Report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0BC13D" w14:textId="77777777" w:rsidR="00D41F64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D0114DC" w14:textId="44A3E4DE" w:rsidR="00D41F64" w:rsidRPr="004A0053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  <w:tc>
          <w:tcPr>
            <w:tcW w:w="2239" w:type="dxa"/>
            <w:vAlign w:val="center"/>
          </w:tcPr>
          <w:p w14:paraId="4D89EB47" w14:textId="77777777" w:rsidR="00D41F64" w:rsidRDefault="00D41F64" w:rsidP="00D41F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B5B53"/>
              </w:rPr>
            </w:pPr>
          </w:p>
        </w:tc>
      </w:tr>
    </w:tbl>
    <w:p w14:paraId="44D70F9E" w14:textId="097EFC44" w:rsidR="00D83275" w:rsidRDefault="00D83275"/>
    <w:p w14:paraId="67A06457" w14:textId="77777777" w:rsidR="00D83275" w:rsidRDefault="00D83275"/>
    <w:sectPr w:rsidR="00D83275" w:rsidSect="002260D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C794" w14:textId="77777777" w:rsidR="00F47D9F" w:rsidRDefault="00F47D9F" w:rsidP="00F47D9F">
      <w:pPr>
        <w:spacing w:after="0" w:line="240" w:lineRule="auto"/>
      </w:pPr>
      <w:r>
        <w:separator/>
      </w:r>
    </w:p>
  </w:endnote>
  <w:endnote w:type="continuationSeparator" w:id="0">
    <w:p w14:paraId="3E7B9908" w14:textId="77777777" w:rsidR="00F47D9F" w:rsidRDefault="00F47D9F" w:rsidP="00F4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6020" w14:textId="41BBCF5C" w:rsidR="00F47D9F" w:rsidRDefault="00302264">
    <w:pPr>
      <w:pStyle w:val="Footer"/>
    </w:pPr>
    <w:r>
      <w:t xml:space="preserve">DRAFT as of </w:t>
    </w:r>
    <w:r w:rsidR="009C694C">
      <w:t>1/27</w:t>
    </w:r>
    <w:r w:rsidR="00F47D9F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488E" w14:textId="77777777" w:rsidR="00F47D9F" w:rsidRDefault="00F47D9F" w:rsidP="00F47D9F">
      <w:pPr>
        <w:spacing w:after="0" w:line="240" w:lineRule="auto"/>
      </w:pPr>
      <w:r>
        <w:separator/>
      </w:r>
    </w:p>
  </w:footnote>
  <w:footnote w:type="continuationSeparator" w:id="0">
    <w:p w14:paraId="23493A66" w14:textId="77777777" w:rsidR="00F47D9F" w:rsidRDefault="00F47D9F" w:rsidP="00F4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FA6B" w14:textId="291DD002" w:rsidR="00F47D9F" w:rsidRPr="00F47D9F" w:rsidRDefault="00F47D9F" w:rsidP="00F47D9F">
    <w:pPr>
      <w:pStyle w:val="Header"/>
      <w:jc w:val="center"/>
      <w:rPr>
        <w:rFonts w:ascii="Trebuchet MS" w:hAnsi="Trebuchet MS"/>
        <w:b/>
        <w:bCs/>
      </w:rPr>
    </w:pPr>
    <w:r w:rsidRPr="00F47D9F">
      <w:rPr>
        <w:rFonts w:ascii="Trebuchet MS" w:hAnsi="Trebuchet MS"/>
        <w:b/>
        <w:bCs/>
      </w:rPr>
      <w:t>TxCDBG Project Implementation Manual – Crosswalk from 2020 Forms to TDA-GO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500"/>
    <w:multiLevelType w:val="hybridMultilevel"/>
    <w:tmpl w:val="1D7EF16A"/>
    <w:lvl w:ilvl="0" w:tplc="DB7CB48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64F5"/>
    <w:multiLevelType w:val="hybridMultilevel"/>
    <w:tmpl w:val="45285DCA"/>
    <w:lvl w:ilvl="0" w:tplc="98DA9128">
      <w:start w:val="1"/>
      <w:numFmt w:val="bullet"/>
      <w:pStyle w:val="NEW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33"/>
    <w:rsid w:val="00035E11"/>
    <w:rsid w:val="0006525D"/>
    <w:rsid w:val="0007156A"/>
    <w:rsid w:val="0007587D"/>
    <w:rsid w:val="000A4393"/>
    <w:rsid w:val="000C0133"/>
    <w:rsid w:val="001C4998"/>
    <w:rsid w:val="0022381E"/>
    <w:rsid w:val="002260D9"/>
    <w:rsid w:val="00241D0E"/>
    <w:rsid w:val="00294003"/>
    <w:rsid w:val="002A1875"/>
    <w:rsid w:val="00302264"/>
    <w:rsid w:val="00343CB0"/>
    <w:rsid w:val="003B28C8"/>
    <w:rsid w:val="004273E8"/>
    <w:rsid w:val="0049251B"/>
    <w:rsid w:val="004A0053"/>
    <w:rsid w:val="004B7C51"/>
    <w:rsid w:val="005012E9"/>
    <w:rsid w:val="00573B07"/>
    <w:rsid w:val="00575CB9"/>
    <w:rsid w:val="0065603B"/>
    <w:rsid w:val="006826D5"/>
    <w:rsid w:val="006A3BD4"/>
    <w:rsid w:val="006D29A5"/>
    <w:rsid w:val="006F7A49"/>
    <w:rsid w:val="007835C6"/>
    <w:rsid w:val="007E5DF5"/>
    <w:rsid w:val="007F5E1D"/>
    <w:rsid w:val="0085082D"/>
    <w:rsid w:val="008630C2"/>
    <w:rsid w:val="00864E75"/>
    <w:rsid w:val="008B5A4E"/>
    <w:rsid w:val="00906188"/>
    <w:rsid w:val="009278E8"/>
    <w:rsid w:val="00960CD2"/>
    <w:rsid w:val="009C694C"/>
    <w:rsid w:val="009F0421"/>
    <w:rsid w:val="00A86ACF"/>
    <w:rsid w:val="00AC035D"/>
    <w:rsid w:val="00AE0712"/>
    <w:rsid w:val="00AE7AEE"/>
    <w:rsid w:val="00B10299"/>
    <w:rsid w:val="00B179DD"/>
    <w:rsid w:val="00B24A7F"/>
    <w:rsid w:val="00C3473F"/>
    <w:rsid w:val="00C42742"/>
    <w:rsid w:val="00C810E1"/>
    <w:rsid w:val="00C95CCF"/>
    <w:rsid w:val="00D270B6"/>
    <w:rsid w:val="00D37DAE"/>
    <w:rsid w:val="00D41F64"/>
    <w:rsid w:val="00D83275"/>
    <w:rsid w:val="00DB7C60"/>
    <w:rsid w:val="00F2602B"/>
    <w:rsid w:val="00F44722"/>
    <w:rsid w:val="00F47D9F"/>
    <w:rsid w:val="00F958CB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0F1"/>
  <w15:chartTrackingRefBased/>
  <w15:docId w15:val="{6A781884-0645-4353-A9D3-BB49303B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D9"/>
    <w:pPr>
      <w:ind w:left="720"/>
      <w:contextualSpacing/>
    </w:pPr>
  </w:style>
  <w:style w:type="paragraph" w:customStyle="1" w:styleId="NEWBULLETStyle">
    <w:name w:val="NEW BULLET Style"/>
    <w:basedOn w:val="Normal"/>
    <w:qFormat/>
    <w:rsid w:val="007E5DF5"/>
    <w:pPr>
      <w:numPr>
        <w:numId w:val="2"/>
      </w:numPr>
      <w:spacing w:after="0" w:line="280" w:lineRule="exact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9F"/>
  </w:style>
  <w:style w:type="paragraph" w:styleId="Footer">
    <w:name w:val="footer"/>
    <w:basedOn w:val="Normal"/>
    <w:link w:val="FooterChar"/>
    <w:uiPriority w:val="99"/>
    <w:unhideWhenUsed/>
    <w:rsid w:val="00F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9F"/>
  </w:style>
  <w:style w:type="character" w:styleId="Hyperlink">
    <w:name w:val="Hyperlink"/>
    <w:basedOn w:val="DefaultParagraphFont"/>
    <w:uiPriority w:val="99"/>
    <w:semiHidden/>
    <w:unhideWhenUsed/>
    <w:rsid w:val="00D832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Barnard</dc:creator>
  <cp:keywords/>
  <dc:description/>
  <cp:lastModifiedBy>Suzanne Barnard</cp:lastModifiedBy>
  <cp:revision>9</cp:revision>
  <cp:lastPrinted>2021-12-17T18:13:00Z</cp:lastPrinted>
  <dcterms:created xsi:type="dcterms:W3CDTF">2022-01-28T06:00:00Z</dcterms:created>
  <dcterms:modified xsi:type="dcterms:W3CDTF">2022-01-28T19:27:00Z</dcterms:modified>
</cp:coreProperties>
</file>