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55FE6" w14:textId="77777777" w:rsidR="00AC0CD5" w:rsidRDefault="00AC0CD5" w:rsidP="00AC0CD5">
      <w:pPr>
        <w:pStyle w:val="BodyText2"/>
        <w:spacing w:after="0"/>
        <w:jc w:val="right"/>
      </w:pPr>
      <w:r>
        <w:rPr>
          <w:rFonts w:cs="Arial"/>
          <w:b/>
          <w:bCs/>
          <w:sz w:val="40"/>
          <w:szCs w:val="40"/>
          <w:bdr w:val="single" w:sz="6" w:space="0" w:color="auto"/>
        </w:rPr>
        <w:t>D5</w:t>
      </w:r>
    </w:p>
    <w:p w14:paraId="778CC4F5" w14:textId="77777777" w:rsidR="00AC0CD5" w:rsidRDefault="00AC0CD5" w:rsidP="00AC0CD5">
      <w:pPr>
        <w:spacing w:after="0"/>
        <w:jc w:val="center"/>
        <w:rPr>
          <w:rFonts w:cs="Arial"/>
          <w:b/>
          <w:bCs/>
          <w:sz w:val="32"/>
        </w:rPr>
      </w:pPr>
      <w:r>
        <w:rPr>
          <w:rFonts w:cs="Arial"/>
          <w:b/>
          <w:bCs/>
          <w:sz w:val="32"/>
        </w:rPr>
        <w:t>TEXAS CAPITAL FUND</w:t>
      </w:r>
    </w:p>
    <w:p w14:paraId="6E6CD300" w14:textId="77777777" w:rsidR="00AC0CD5" w:rsidRPr="002F5B4E" w:rsidRDefault="00AC0CD5" w:rsidP="00AC0CD5">
      <w:pPr>
        <w:spacing w:after="0"/>
        <w:jc w:val="center"/>
        <w:rPr>
          <w:rFonts w:cs="Arial"/>
          <w:b/>
          <w:sz w:val="32"/>
          <w:szCs w:val="32"/>
        </w:rPr>
      </w:pPr>
      <w:r w:rsidRPr="002F5B4E">
        <w:rPr>
          <w:rFonts w:cs="Arial"/>
          <w:b/>
          <w:sz w:val="32"/>
          <w:szCs w:val="32"/>
        </w:rPr>
        <w:t>Quarterly Employee Certification Report</w:t>
      </w:r>
      <w:r w:rsidR="007C29F4">
        <w:rPr>
          <w:rFonts w:cs="Arial"/>
          <w:b/>
          <w:sz w:val="32"/>
          <w:szCs w:val="32"/>
        </w:rPr>
        <w:t xml:space="preserve"> (ECR)</w:t>
      </w:r>
    </w:p>
    <w:p w14:paraId="5FE7ABB2" w14:textId="77777777" w:rsidR="00AC0CD5" w:rsidRDefault="00AC0CD5" w:rsidP="00AC0CD5">
      <w:pPr>
        <w:spacing w:after="0"/>
        <w:rPr>
          <w:rFonts w:cs="Arial"/>
        </w:rPr>
      </w:pPr>
    </w:p>
    <w:tbl>
      <w:tblPr>
        <w:tblW w:w="0" w:type="auto"/>
        <w:tblBorders>
          <w:bottom w:val="single" w:sz="4" w:space="0" w:color="auto"/>
          <w:insideH w:val="single" w:sz="4" w:space="0" w:color="auto"/>
        </w:tblBorders>
        <w:tblLook w:val="04A0" w:firstRow="1" w:lastRow="0" w:firstColumn="1" w:lastColumn="0" w:noHBand="0" w:noVBand="1"/>
      </w:tblPr>
      <w:tblGrid>
        <w:gridCol w:w="2235"/>
        <w:gridCol w:w="3152"/>
        <w:gridCol w:w="1869"/>
        <w:gridCol w:w="2680"/>
      </w:tblGrid>
      <w:tr w:rsidR="00AC0CD5" w:rsidRPr="00494475" w14:paraId="245955AD" w14:textId="77777777" w:rsidTr="00BB1B8E">
        <w:tc>
          <w:tcPr>
            <w:tcW w:w="2268" w:type="dxa"/>
            <w:shd w:val="clear" w:color="auto" w:fill="auto"/>
          </w:tcPr>
          <w:p w14:paraId="55B2BFE0" w14:textId="77777777" w:rsidR="00AC0CD5" w:rsidRPr="00494475" w:rsidRDefault="00AC0CD5" w:rsidP="00BB1B8E">
            <w:pPr>
              <w:spacing w:after="0"/>
              <w:rPr>
                <w:rFonts w:cs="Arial"/>
                <w:sz w:val="20"/>
              </w:rPr>
            </w:pPr>
            <w:r>
              <w:rPr>
                <w:rFonts w:cs="Arial"/>
                <w:sz w:val="20"/>
              </w:rPr>
              <w:t>Grant Recipient</w:t>
            </w:r>
            <w:r w:rsidRPr="00494475">
              <w:rPr>
                <w:rFonts w:cs="Arial"/>
                <w:sz w:val="20"/>
              </w:rPr>
              <w:t xml:space="preserve"> Name:</w:t>
            </w:r>
          </w:p>
        </w:tc>
        <w:tc>
          <w:tcPr>
            <w:tcW w:w="7884" w:type="dxa"/>
            <w:gridSpan w:val="3"/>
            <w:shd w:val="clear" w:color="auto" w:fill="auto"/>
          </w:tcPr>
          <w:p w14:paraId="4577EA03" w14:textId="77777777" w:rsidR="00AC0CD5" w:rsidRPr="00494475" w:rsidRDefault="00AC0CD5" w:rsidP="00BB1B8E">
            <w:pPr>
              <w:spacing w:after="0"/>
              <w:rPr>
                <w:rFonts w:cs="Arial"/>
                <w:sz w:val="20"/>
              </w:rPr>
            </w:pPr>
          </w:p>
        </w:tc>
      </w:tr>
      <w:tr w:rsidR="00AC0CD5" w:rsidRPr="00494475" w14:paraId="3093E880" w14:textId="77777777" w:rsidTr="00BB1B8E">
        <w:tc>
          <w:tcPr>
            <w:tcW w:w="2268" w:type="dxa"/>
            <w:shd w:val="clear" w:color="auto" w:fill="auto"/>
          </w:tcPr>
          <w:p w14:paraId="1238867F" w14:textId="77777777" w:rsidR="00AC0CD5" w:rsidRPr="00494475" w:rsidRDefault="00AC0CD5" w:rsidP="00BB1B8E">
            <w:pPr>
              <w:spacing w:after="0"/>
              <w:rPr>
                <w:rFonts w:cs="Arial"/>
                <w:sz w:val="20"/>
              </w:rPr>
            </w:pPr>
            <w:r w:rsidRPr="00494475">
              <w:rPr>
                <w:rFonts w:cs="Arial"/>
                <w:sz w:val="20"/>
              </w:rPr>
              <w:t>Company Name:</w:t>
            </w:r>
          </w:p>
        </w:tc>
        <w:tc>
          <w:tcPr>
            <w:tcW w:w="7884" w:type="dxa"/>
            <w:gridSpan w:val="3"/>
            <w:shd w:val="clear" w:color="auto" w:fill="auto"/>
          </w:tcPr>
          <w:p w14:paraId="1D8C75E7" w14:textId="77777777" w:rsidR="00AC0CD5" w:rsidRPr="00494475" w:rsidRDefault="00AC0CD5" w:rsidP="00BB1B8E">
            <w:pPr>
              <w:spacing w:after="0"/>
              <w:rPr>
                <w:rFonts w:cs="Arial"/>
                <w:sz w:val="20"/>
              </w:rPr>
            </w:pPr>
          </w:p>
        </w:tc>
      </w:tr>
      <w:tr w:rsidR="00AC0CD5" w:rsidRPr="00494475" w14:paraId="783501E8" w14:textId="77777777" w:rsidTr="00BB1B8E">
        <w:tc>
          <w:tcPr>
            <w:tcW w:w="2268" w:type="dxa"/>
            <w:shd w:val="clear" w:color="auto" w:fill="auto"/>
          </w:tcPr>
          <w:p w14:paraId="354B3837" w14:textId="77777777" w:rsidR="00AC0CD5" w:rsidRPr="00494475" w:rsidRDefault="00AC0CD5" w:rsidP="00BB1B8E">
            <w:pPr>
              <w:spacing w:after="0"/>
              <w:rPr>
                <w:rFonts w:cs="Arial"/>
                <w:sz w:val="20"/>
              </w:rPr>
            </w:pPr>
            <w:r w:rsidRPr="00494475">
              <w:rPr>
                <w:rFonts w:cs="Arial"/>
                <w:sz w:val="20"/>
              </w:rPr>
              <w:t>Period Reporting:</w:t>
            </w:r>
          </w:p>
        </w:tc>
        <w:tc>
          <w:tcPr>
            <w:tcW w:w="3240" w:type="dxa"/>
            <w:shd w:val="clear" w:color="auto" w:fill="auto"/>
          </w:tcPr>
          <w:p w14:paraId="21B854EC" w14:textId="77777777" w:rsidR="00AC0CD5" w:rsidRPr="00494475" w:rsidRDefault="00AC0CD5" w:rsidP="00BB1B8E">
            <w:pPr>
              <w:spacing w:after="0"/>
              <w:rPr>
                <w:rFonts w:cs="Arial"/>
                <w:sz w:val="20"/>
              </w:rPr>
            </w:pPr>
          </w:p>
        </w:tc>
        <w:tc>
          <w:tcPr>
            <w:tcW w:w="1890" w:type="dxa"/>
            <w:shd w:val="clear" w:color="auto" w:fill="auto"/>
          </w:tcPr>
          <w:p w14:paraId="379EAB64" w14:textId="77777777" w:rsidR="00AC0CD5" w:rsidRPr="00494475" w:rsidRDefault="00AC0CD5" w:rsidP="00BB1B8E">
            <w:pPr>
              <w:spacing w:after="0"/>
              <w:rPr>
                <w:rFonts w:cs="Arial"/>
                <w:sz w:val="20"/>
              </w:rPr>
            </w:pPr>
            <w:r w:rsidRPr="00494475">
              <w:rPr>
                <w:rFonts w:cs="Arial"/>
                <w:sz w:val="20"/>
              </w:rPr>
              <w:t>Date Submitted:</w:t>
            </w:r>
          </w:p>
        </w:tc>
        <w:tc>
          <w:tcPr>
            <w:tcW w:w="2754" w:type="dxa"/>
            <w:shd w:val="clear" w:color="auto" w:fill="auto"/>
          </w:tcPr>
          <w:p w14:paraId="5D21E402" w14:textId="77777777" w:rsidR="00AC0CD5" w:rsidRPr="00494475" w:rsidRDefault="00AC0CD5" w:rsidP="00BB1B8E">
            <w:pPr>
              <w:spacing w:after="0"/>
              <w:rPr>
                <w:rFonts w:cs="Arial"/>
                <w:sz w:val="20"/>
              </w:rPr>
            </w:pPr>
          </w:p>
        </w:tc>
      </w:tr>
      <w:tr w:rsidR="00AC0CD5" w:rsidRPr="00494475" w14:paraId="651E0612" w14:textId="77777777" w:rsidTr="00BB1B8E">
        <w:tc>
          <w:tcPr>
            <w:tcW w:w="2268" w:type="dxa"/>
            <w:shd w:val="clear" w:color="auto" w:fill="auto"/>
          </w:tcPr>
          <w:p w14:paraId="249711AD" w14:textId="77777777" w:rsidR="00AC0CD5" w:rsidRPr="00494475" w:rsidRDefault="00AC0CD5" w:rsidP="00BB1B8E">
            <w:pPr>
              <w:spacing w:after="0"/>
              <w:rPr>
                <w:rFonts w:cs="Arial"/>
                <w:sz w:val="20"/>
              </w:rPr>
            </w:pPr>
            <w:r w:rsidRPr="00494475">
              <w:rPr>
                <w:rFonts w:cs="Arial"/>
                <w:sz w:val="20"/>
              </w:rPr>
              <w:t>Contract Number:</w:t>
            </w:r>
          </w:p>
        </w:tc>
        <w:tc>
          <w:tcPr>
            <w:tcW w:w="3240" w:type="dxa"/>
            <w:shd w:val="clear" w:color="auto" w:fill="auto"/>
          </w:tcPr>
          <w:p w14:paraId="528DDF01" w14:textId="77777777" w:rsidR="00AC0CD5" w:rsidRPr="00494475" w:rsidRDefault="00AC0CD5" w:rsidP="00BB1B8E">
            <w:pPr>
              <w:spacing w:after="0"/>
              <w:rPr>
                <w:rFonts w:cs="Arial"/>
                <w:sz w:val="20"/>
              </w:rPr>
            </w:pPr>
          </w:p>
        </w:tc>
        <w:tc>
          <w:tcPr>
            <w:tcW w:w="1890" w:type="dxa"/>
            <w:shd w:val="clear" w:color="auto" w:fill="auto"/>
          </w:tcPr>
          <w:p w14:paraId="27B11C4E" w14:textId="77777777" w:rsidR="00AC0CD5" w:rsidRPr="00494475" w:rsidRDefault="00AC0CD5" w:rsidP="00BB1B8E">
            <w:pPr>
              <w:spacing w:after="0"/>
              <w:rPr>
                <w:rFonts w:cs="Arial"/>
                <w:sz w:val="20"/>
              </w:rPr>
            </w:pPr>
            <w:r w:rsidRPr="00494475">
              <w:rPr>
                <w:rFonts w:cs="Arial"/>
                <w:sz w:val="20"/>
              </w:rPr>
              <w:t>Contract Period:</w:t>
            </w:r>
          </w:p>
        </w:tc>
        <w:tc>
          <w:tcPr>
            <w:tcW w:w="2754" w:type="dxa"/>
            <w:shd w:val="clear" w:color="auto" w:fill="auto"/>
          </w:tcPr>
          <w:p w14:paraId="5097A83D" w14:textId="77777777" w:rsidR="00AC0CD5" w:rsidRPr="00494475" w:rsidRDefault="00AC0CD5" w:rsidP="00BB1B8E">
            <w:pPr>
              <w:spacing w:after="0"/>
              <w:rPr>
                <w:rFonts w:cs="Arial"/>
                <w:sz w:val="20"/>
              </w:rPr>
            </w:pPr>
          </w:p>
        </w:tc>
      </w:tr>
    </w:tbl>
    <w:p w14:paraId="4BDBDF8B" w14:textId="77777777" w:rsidR="00AC0CD5" w:rsidRPr="000B4972" w:rsidRDefault="00AC0CD5" w:rsidP="00AC0CD5">
      <w:pPr>
        <w:spacing w:after="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348"/>
        <w:gridCol w:w="3362"/>
      </w:tblGrid>
      <w:tr w:rsidR="00AC0CD5" w:rsidRPr="00494475" w14:paraId="39BFA9CE" w14:textId="77777777" w:rsidTr="00BB1B8E">
        <w:trPr>
          <w:trHeight w:val="377"/>
        </w:trPr>
        <w:tc>
          <w:tcPr>
            <w:tcW w:w="10152" w:type="dxa"/>
            <w:gridSpan w:val="3"/>
            <w:shd w:val="clear" w:color="auto" w:fill="auto"/>
            <w:vAlign w:val="center"/>
          </w:tcPr>
          <w:p w14:paraId="4D1BACC4" w14:textId="77777777" w:rsidR="00AC0CD5" w:rsidRPr="00494475" w:rsidRDefault="00AC0CD5" w:rsidP="00BB1B8E">
            <w:pPr>
              <w:pStyle w:val="NoSpacing"/>
              <w:rPr>
                <w:sz w:val="20"/>
              </w:rPr>
            </w:pPr>
            <w:r w:rsidRPr="00494475">
              <w:rPr>
                <w:sz w:val="20"/>
              </w:rPr>
              <w:t>Contractual Job Requirement:</w:t>
            </w:r>
          </w:p>
        </w:tc>
      </w:tr>
      <w:tr w:rsidR="00AC0CD5" w:rsidRPr="00494475" w14:paraId="34505854" w14:textId="77777777" w:rsidTr="00BB1B8E">
        <w:trPr>
          <w:trHeight w:val="350"/>
        </w:trPr>
        <w:tc>
          <w:tcPr>
            <w:tcW w:w="3442" w:type="dxa"/>
            <w:shd w:val="clear" w:color="auto" w:fill="auto"/>
          </w:tcPr>
          <w:p w14:paraId="08E20C12" w14:textId="77777777" w:rsidR="00AC0CD5" w:rsidRPr="00494475" w:rsidRDefault="00AC0CD5" w:rsidP="00BB1B8E">
            <w:pPr>
              <w:pStyle w:val="NoSpacing"/>
              <w:rPr>
                <w:sz w:val="20"/>
              </w:rPr>
            </w:pPr>
            <w:r w:rsidRPr="00494475">
              <w:rPr>
                <w:rFonts w:ascii="Tunga" w:hAnsi="Tunga" w:cs="Tunga"/>
                <w:sz w:val="20"/>
              </w:rPr>
              <w:t xml:space="preserve">1. </w:t>
            </w:r>
            <w:r w:rsidRPr="00494475">
              <w:rPr>
                <w:sz w:val="20"/>
              </w:rPr>
              <w:t xml:space="preserve">Creation: </w:t>
            </w:r>
          </w:p>
        </w:tc>
        <w:tc>
          <w:tcPr>
            <w:tcW w:w="3348" w:type="dxa"/>
            <w:shd w:val="clear" w:color="auto" w:fill="auto"/>
          </w:tcPr>
          <w:p w14:paraId="62F5C5E9" w14:textId="77777777" w:rsidR="00AC0CD5" w:rsidRPr="00494475" w:rsidRDefault="00AC0CD5" w:rsidP="00BB1B8E">
            <w:pPr>
              <w:pStyle w:val="NoSpacing"/>
              <w:rPr>
                <w:sz w:val="20"/>
              </w:rPr>
            </w:pPr>
            <w:r w:rsidRPr="00494475">
              <w:rPr>
                <w:rFonts w:ascii="Tunga" w:hAnsi="Tunga" w:cs="Tunga"/>
                <w:sz w:val="20"/>
              </w:rPr>
              <w:t xml:space="preserve">2. </w:t>
            </w:r>
            <w:r w:rsidRPr="00494475">
              <w:rPr>
                <w:sz w:val="20"/>
              </w:rPr>
              <w:t xml:space="preserve">LMI: </w:t>
            </w:r>
          </w:p>
        </w:tc>
        <w:tc>
          <w:tcPr>
            <w:tcW w:w="3362" w:type="dxa"/>
            <w:shd w:val="clear" w:color="auto" w:fill="auto"/>
          </w:tcPr>
          <w:p w14:paraId="09B65E67" w14:textId="77777777" w:rsidR="00AC0CD5" w:rsidRPr="00494475" w:rsidRDefault="00AC0CD5" w:rsidP="00BB1B8E">
            <w:pPr>
              <w:pStyle w:val="NoSpacing"/>
              <w:rPr>
                <w:sz w:val="20"/>
              </w:rPr>
            </w:pPr>
            <w:r w:rsidRPr="00494475">
              <w:rPr>
                <w:rFonts w:ascii="Tunga" w:hAnsi="Tunga" w:cs="Tunga"/>
                <w:sz w:val="20"/>
              </w:rPr>
              <w:t xml:space="preserve">3. </w:t>
            </w:r>
            <w:r w:rsidRPr="00494475">
              <w:rPr>
                <w:sz w:val="20"/>
              </w:rPr>
              <w:t xml:space="preserve">LMI%: </w:t>
            </w:r>
          </w:p>
        </w:tc>
      </w:tr>
      <w:tr w:rsidR="00AC0CD5" w:rsidRPr="00494475" w14:paraId="7FC142AA" w14:textId="77777777" w:rsidTr="00BB1B8E">
        <w:trPr>
          <w:trHeight w:val="269"/>
        </w:trPr>
        <w:tc>
          <w:tcPr>
            <w:tcW w:w="3442" w:type="dxa"/>
            <w:shd w:val="clear" w:color="auto" w:fill="auto"/>
          </w:tcPr>
          <w:p w14:paraId="0959703A" w14:textId="77777777" w:rsidR="00AC0CD5" w:rsidRPr="00494475" w:rsidRDefault="00AC0CD5" w:rsidP="00BB1B8E">
            <w:pPr>
              <w:pStyle w:val="NoSpacing"/>
              <w:rPr>
                <w:sz w:val="20"/>
              </w:rPr>
            </w:pPr>
            <w:r w:rsidRPr="00494475">
              <w:rPr>
                <w:rFonts w:ascii="Tunga" w:hAnsi="Tunga" w:cs="Tunga"/>
                <w:sz w:val="20"/>
              </w:rPr>
              <w:t xml:space="preserve">4. </w:t>
            </w:r>
            <w:r w:rsidRPr="00494475">
              <w:rPr>
                <w:sz w:val="20"/>
              </w:rPr>
              <w:t xml:space="preserve">Retention: </w:t>
            </w:r>
          </w:p>
        </w:tc>
        <w:tc>
          <w:tcPr>
            <w:tcW w:w="3348" w:type="dxa"/>
            <w:shd w:val="clear" w:color="auto" w:fill="auto"/>
          </w:tcPr>
          <w:p w14:paraId="47330F27" w14:textId="77777777" w:rsidR="00AC0CD5" w:rsidRPr="00494475" w:rsidRDefault="00AC0CD5" w:rsidP="00BB1B8E">
            <w:pPr>
              <w:pStyle w:val="NoSpacing"/>
              <w:rPr>
                <w:sz w:val="20"/>
              </w:rPr>
            </w:pPr>
            <w:r w:rsidRPr="00494475">
              <w:rPr>
                <w:rFonts w:ascii="Tunga" w:hAnsi="Tunga" w:cs="Tunga"/>
                <w:sz w:val="20"/>
              </w:rPr>
              <w:t xml:space="preserve">5. </w:t>
            </w:r>
            <w:r w:rsidRPr="00494475">
              <w:rPr>
                <w:sz w:val="20"/>
              </w:rPr>
              <w:t xml:space="preserve">LMI: </w:t>
            </w:r>
          </w:p>
        </w:tc>
        <w:tc>
          <w:tcPr>
            <w:tcW w:w="3362" w:type="dxa"/>
            <w:shd w:val="clear" w:color="auto" w:fill="auto"/>
          </w:tcPr>
          <w:p w14:paraId="0CD919D9" w14:textId="77777777" w:rsidR="00AC0CD5" w:rsidRPr="00494475" w:rsidRDefault="00AC0CD5" w:rsidP="00BB1B8E">
            <w:pPr>
              <w:pStyle w:val="NoSpacing"/>
              <w:rPr>
                <w:sz w:val="20"/>
              </w:rPr>
            </w:pPr>
            <w:r w:rsidRPr="00494475">
              <w:rPr>
                <w:rFonts w:ascii="Tunga" w:hAnsi="Tunga" w:cs="Tunga"/>
                <w:sz w:val="20"/>
              </w:rPr>
              <w:t xml:space="preserve">6. </w:t>
            </w:r>
            <w:r w:rsidRPr="00494475">
              <w:rPr>
                <w:sz w:val="20"/>
              </w:rPr>
              <w:t xml:space="preserve">LMI%: </w:t>
            </w:r>
          </w:p>
        </w:tc>
      </w:tr>
      <w:tr w:rsidR="00AC0CD5" w:rsidRPr="00494475" w14:paraId="3F67BECC" w14:textId="77777777" w:rsidTr="00BB1B8E">
        <w:trPr>
          <w:trHeight w:val="215"/>
        </w:trPr>
        <w:tc>
          <w:tcPr>
            <w:tcW w:w="3442" w:type="dxa"/>
            <w:shd w:val="clear" w:color="auto" w:fill="auto"/>
          </w:tcPr>
          <w:p w14:paraId="342773BD" w14:textId="77777777" w:rsidR="00AC0CD5" w:rsidRPr="00494475" w:rsidRDefault="00AC0CD5" w:rsidP="00BB1B8E">
            <w:pPr>
              <w:pStyle w:val="NoSpacing"/>
              <w:rPr>
                <w:sz w:val="20"/>
              </w:rPr>
            </w:pPr>
            <w:r w:rsidRPr="00494475">
              <w:rPr>
                <w:rFonts w:ascii="Tunga" w:hAnsi="Tunga" w:cs="Tunga"/>
                <w:sz w:val="20"/>
              </w:rPr>
              <w:t xml:space="preserve">7. </w:t>
            </w:r>
            <w:r w:rsidRPr="00494475">
              <w:rPr>
                <w:sz w:val="20"/>
              </w:rPr>
              <w:t xml:space="preserve">Total Jobs: </w:t>
            </w:r>
          </w:p>
        </w:tc>
        <w:tc>
          <w:tcPr>
            <w:tcW w:w="3348" w:type="dxa"/>
            <w:shd w:val="clear" w:color="auto" w:fill="auto"/>
          </w:tcPr>
          <w:p w14:paraId="688FD66D" w14:textId="77777777" w:rsidR="00AC0CD5" w:rsidRPr="00494475" w:rsidRDefault="00AC0CD5" w:rsidP="00BB1B8E">
            <w:pPr>
              <w:pStyle w:val="NoSpacing"/>
              <w:rPr>
                <w:sz w:val="20"/>
              </w:rPr>
            </w:pPr>
            <w:r w:rsidRPr="00494475">
              <w:rPr>
                <w:rFonts w:ascii="Tunga" w:hAnsi="Tunga" w:cs="Tunga"/>
                <w:sz w:val="20"/>
              </w:rPr>
              <w:t xml:space="preserve">8. </w:t>
            </w:r>
            <w:r w:rsidRPr="00494475">
              <w:rPr>
                <w:sz w:val="20"/>
              </w:rPr>
              <w:t xml:space="preserve">Total LMI: </w:t>
            </w:r>
          </w:p>
        </w:tc>
        <w:tc>
          <w:tcPr>
            <w:tcW w:w="3362" w:type="dxa"/>
            <w:shd w:val="clear" w:color="auto" w:fill="auto"/>
          </w:tcPr>
          <w:p w14:paraId="7121F959" w14:textId="77777777" w:rsidR="00AC0CD5" w:rsidRPr="00494475" w:rsidRDefault="00AC0CD5" w:rsidP="00BB1B8E">
            <w:pPr>
              <w:pStyle w:val="NoSpacing"/>
              <w:rPr>
                <w:sz w:val="20"/>
              </w:rPr>
            </w:pPr>
            <w:r w:rsidRPr="00494475">
              <w:rPr>
                <w:rFonts w:ascii="Tunga" w:hAnsi="Tunga" w:cs="Tunga"/>
                <w:sz w:val="20"/>
              </w:rPr>
              <w:t xml:space="preserve">9. </w:t>
            </w:r>
            <w:r w:rsidRPr="00494475">
              <w:rPr>
                <w:sz w:val="20"/>
              </w:rPr>
              <w:t>Total LMI%:</w:t>
            </w:r>
          </w:p>
        </w:tc>
      </w:tr>
    </w:tbl>
    <w:p w14:paraId="0A0F6E81" w14:textId="77777777"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657"/>
        <w:gridCol w:w="2506"/>
      </w:tblGrid>
      <w:tr w:rsidR="00AC0CD5" w:rsidRPr="00494475" w14:paraId="15BB64B3" w14:textId="77777777" w:rsidTr="00BB1B8E">
        <w:tc>
          <w:tcPr>
            <w:tcW w:w="10152" w:type="dxa"/>
            <w:gridSpan w:val="3"/>
            <w:shd w:val="clear" w:color="auto" w:fill="auto"/>
            <w:vAlign w:val="center"/>
          </w:tcPr>
          <w:p w14:paraId="0D0F0EE7" w14:textId="77777777" w:rsidR="00AC0CD5" w:rsidRPr="00494475" w:rsidRDefault="00AC0CD5" w:rsidP="00BB1B8E">
            <w:pPr>
              <w:pStyle w:val="NoSpacing"/>
              <w:rPr>
                <w:sz w:val="20"/>
              </w:rPr>
            </w:pPr>
            <w:r w:rsidRPr="00494475">
              <w:rPr>
                <w:sz w:val="20"/>
              </w:rPr>
              <w:t xml:space="preserve">Calculation of Actual Jobs Created </w:t>
            </w:r>
            <w:proofErr w:type="gramStart"/>
            <w:r w:rsidRPr="00494475">
              <w:rPr>
                <w:sz w:val="20"/>
              </w:rPr>
              <w:t>To</w:t>
            </w:r>
            <w:proofErr w:type="gramEnd"/>
            <w:r w:rsidRPr="00494475">
              <w:rPr>
                <w:sz w:val="20"/>
              </w:rPr>
              <w:t xml:space="preserve"> Date:</w:t>
            </w:r>
          </w:p>
        </w:tc>
      </w:tr>
      <w:tr w:rsidR="00AC0CD5" w:rsidRPr="00494475" w14:paraId="6D6F11DE" w14:textId="77777777" w:rsidTr="00BB1B8E">
        <w:tc>
          <w:tcPr>
            <w:tcW w:w="4878" w:type="dxa"/>
            <w:shd w:val="clear" w:color="auto" w:fill="auto"/>
            <w:vAlign w:val="center"/>
          </w:tcPr>
          <w:p w14:paraId="5112E405" w14:textId="77777777" w:rsidR="00AC0CD5" w:rsidRPr="00494475" w:rsidRDefault="00AC0CD5" w:rsidP="00BB1B8E">
            <w:pPr>
              <w:pStyle w:val="NoSpacing"/>
              <w:rPr>
                <w:sz w:val="20"/>
              </w:rPr>
            </w:pPr>
            <w:r w:rsidRPr="00494475">
              <w:rPr>
                <w:rFonts w:ascii="Tunga" w:hAnsi="Tunga" w:cs="Tunga"/>
                <w:sz w:val="20"/>
              </w:rPr>
              <w:t xml:space="preserve">10. </w:t>
            </w:r>
            <w:r w:rsidRPr="00494475">
              <w:rPr>
                <w:sz w:val="20"/>
              </w:rPr>
              <w:t>Employees Per TWC Report</w:t>
            </w:r>
          </w:p>
        </w:tc>
        <w:tc>
          <w:tcPr>
            <w:tcW w:w="2736" w:type="dxa"/>
            <w:shd w:val="clear" w:color="auto" w:fill="auto"/>
            <w:vAlign w:val="center"/>
          </w:tcPr>
          <w:p w14:paraId="5CC2681C" w14:textId="77777777" w:rsidR="00AC0CD5" w:rsidRPr="00494475" w:rsidRDefault="00AC0CD5" w:rsidP="00BB1B8E">
            <w:pPr>
              <w:pStyle w:val="NoSpacing"/>
              <w:rPr>
                <w:sz w:val="20"/>
              </w:rPr>
            </w:pPr>
          </w:p>
        </w:tc>
        <w:tc>
          <w:tcPr>
            <w:tcW w:w="2538" w:type="dxa"/>
            <w:vMerge w:val="restart"/>
            <w:shd w:val="clear" w:color="auto" w:fill="auto"/>
            <w:vAlign w:val="center"/>
          </w:tcPr>
          <w:p w14:paraId="2920E146" w14:textId="77777777" w:rsidR="00AC0CD5" w:rsidRPr="00494475" w:rsidRDefault="00AC0CD5" w:rsidP="00BB1B8E">
            <w:pPr>
              <w:pStyle w:val="NoSpacing"/>
              <w:rPr>
                <w:b/>
                <w:sz w:val="20"/>
              </w:rPr>
            </w:pPr>
            <w:r w:rsidRPr="00494475">
              <w:rPr>
                <w:b/>
                <w:sz w:val="20"/>
              </w:rPr>
              <w:t>ALL FIELDS MUST BE COMPLETED. ATTACH ALL SUPPORTING DOCUMENTS.</w:t>
            </w:r>
          </w:p>
        </w:tc>
      </w:tr>
      <w:tr w:rsidR="00AC0CD5" w:rsidRPr="00494475" w14:paraId="54BD8627" w14:textId="77777777" w:rsidTr="00BB1B8E">
        <w:trPr>
          <w:trHeight w:val="359"/>
        </w:trPr>
        <w:tc>
          <w:tcPr>
            <w:tcW w:w="4878" w:type="dxa"/>
            <w:shd w:val="clear" w:color="auto" w:fill="auto"/>
            <w:vAlign w:val="center"/>
          </w:tcPr>
          <w:p w14:paraId="590D70E0" w14:textId="77777777" w:rsidR="00AC0CD5" w:rsidRPr="00494475" w:rsidRDefault="00AC0CD5" w:rsidP="00BB1B8E">
            <w:pPr>
              <w:pStyle w:val="NoSpacing"/>
              <w:rPr>
                <w:sz w:val="20"/>
              </w:rPr>
            </w:pPr>
            <w:r w:rsidRPr="00494475">
              <w:rPr>
                <w:rFonts w:ascii="Tunga" w:hAnsi="Tunga" w:cs="Tunga"/>
                <w:sz w:val="20"/>
              </w:rPr>
              <w:t xml:space="preserve">11. </w:t>
            </w:r>
            <w:r w:rsidRPr="00494475">
              <w:rPr>
                <w:sz w:val="20"/>
              </w:rPr>
              <w:t>Less Adjustments to Total on TWC Reports</w:t>
            </w:r>
          </w:p>
        </w:tc>
        <w:tc>
          <w:tcPr>
            <w:tcW w:w="2736" w:type="dxa"/>
            <w:shd w:val="clear" w:color="auto" w:fill="auto"/>
            <w:vAlign w:val="center"/>
          </w:tcPr>
          <w:p w14:paraId="73B02BB2" w14:textId="77777777"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14:paraId="48894233" w14:textId="77777777" w:rsidR="00AC0CD5" w:rsidRPr="00494475" w:rsidRDefault="00AC0CD5" w:rsidP="00BB1B8E">
            <w:pPr>
              <w:rPr>
                <w:szCs w:val="22"/>
              </w:rPr>
            </w:pPr>
          </w:p>
        </w:tc>
      </w:tr>
      <w:tr w:rsidR="00AC0CD5" w:rsidRPr="00494475" w14:paraId="58CC3156" w14:textId="77777777" w:rsidTr="00BB1B8E">
        <w:tc>
          <w:tcPr>
            <w:tcW w:w="4878" w:type="dxa"/>
            <w:shd w:val="clear" w:color="auto" w:fill="auto"/>
            <w:vAlign w:val="center"/>
          </w:tcPr>
          <w:p w14:paraId="05D06807" w14:textId="77777777" w:rsidR="00AC0CD5" w:rsidRPr="00494475" w:rsidRDefault="00AC0CD5" w:rsidP="00BB1B8E">
            <w:pPr>
              <w:pStyle w:val="NoSpacing"/>
              <w:rPr>
                <w:sz w:val="20"/>
              </w:rPr>
            </w:pPr>
            <w:r w:rsidRPr="00494475">
              <w:rPr>
                <w:rFonts w:ascii="Tunga" w:hAnsi="Tunga" w:cs="Tunga"/>
                <w:sz w:val="20"/>
              </w:rPr>
              <w:t xml:space="preserve">12. </w:t>
            </w:r>
            <w:r w:rsidRPr="00494475">
              <w:rPr>
                <w:sz w:val="20"/>
              </w:rPr>
              <w:t>Equals Eligible Employees</w:t>
            </w:r>
          </w:p>
        </w:tc>
        <w:tc>
          <w:tcPr>
            <w:tcW w:w="2736" w:type="dxa"/>
            <w:shd w:val="clear" w:color="auto" w:fill="auto"/>
            <w:vAlign w:val="center"/>
          </w:tcPr>
          <w:p w14:paraId="27339090" w14:textId="77777777" w:rsidR="00AC0CD5" w:rsidRPr="00494475" w:rsidRDefault="00AC0CD5" w:rsidP="00BB1B8E">
            <w:pPr>
              <w:pStyle w:val="NoSpacing"/>
              <w:rPr>
                <w:sz w:val="20"/>
              </w:rPr>
            </w:pPr>
          </w:p>
        </w:tc>
        <w:tc>
          <w:tcPr>
            <w:tcW w:w="2538" w:type="dxa"/>
            <w:vMerge/>
            <w:shd w:val="clear" w:color="auto" w:fill="auto"/>
          </w:tcPr>
          <w:p w14:paraId="003DAAC0" w14:textId="77777777" w:rsidR="00AC0CD5" w:rsidRPr="00494475" w:rsidRDefault="00AC0CD5" w:rsidP="00BB1B8E">
            <w:pPr>
              <w:rPr>
                <w:szCs w:val="22"/>
              </w:rPr>
            </w:pPr>
          </w:p>
        </w:tc>
      </w:tr>
      <w:tr w:rsidR="00AC0CD5" w:rsidRPr="00494475" w14:paraId="09055D5A" w14:textId="77777777" w:rsidTr="00BB1B8E">
        <w:tc>
          <w:tcPr>
            <w:tcW w:w="4878" w:type="dxa"/>
            <w:shd w:val="clear" w:color="auto" w:fill="auto"/>
            <w:vAlign w:val="center"/>
          </w:tcPr>
          <w:p w14:paraId="2C8D82D1" w14:textId="77777777" w:rsidR="00AC0CD5" w:rsidRPr="00494475" w:rsidRDefault="00AC0CD5" w:rsidP="00BB1B8E">
            <w:pPr>
              <w:pStyle w:val="NoSpacing"/>
              <w:rPr>
                <w:sz w:val="20"/>
              </w:rPr>
            </w:pPr>
            <w:r w:rsidRPr="00494475">
              <w:rPr>
                <w:rFonts w:ascii="Tunga" w:hAnsi="Tunga" w:cs="Tunga"/>
                <w:sz w:val="20"/>
              </w:rPr>
              <w:t xml:space="preserve">13. </w:t>
            </w:r>
            <w:r w:rsidRPr="00494475">
              <w:rPr>
                <w:sz w:val="20"/>
              </w:rPr>
              <w:t>Less Employees on Beginning Payroll</w:t>
            </w:r>
          </w:p>
        </w:tc>
        <w:tc>
          <w:tcPr>
            <w:tcW w:w="2736" w:type="dxa"/>
            <w:shd w:val="clear" w:color="auto" w:fill="auto"/>
            <w:vAlign w:val="center"/>
          </w:tcPr>
          <w:p w14:paraId="4BE0543B" w14:textId="77777777"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14:paraId="780C4022" w14:textId="77777777" w:rsidR="00AC0CD5" w:rsidRPr="00494475" w:rsidRDefault="00AC0CD5" w:rsidP="00BB1B8E">
            <w:pPr>
              <w:rPr>
                <w:szCs w:val="22"/>
              </w:rPr>
            </w:pPr>
          </w:p>
        </w:tc>
      </w:tr>
      <w:tr w:rsidR="00AC0CD5" w:rsidRPr="00494475" w14:paraId="7894E471" w14:textId="77777777" w:rsidTr="00BB1B8E">
        <w:tc>
          <w:tcPr>
            <w:tcW w:w="4878" w:type="dxa"/>
            <w:shd w:val="clear" w:color="auto" w:fill="auto"/>
            <w:vAlign w:val="center"/>
          </w:tcPr>
          <w:p w14:paraId="2DDB090F" w14:textId="77777777" w:rsidR="00AC0CD5" w:rsidRPr="00494475" w:rsidRDefault="00AC0CD5" w:rsidP="00BB1B8E">
            <w:pPr>
              <w:pStyle w:val="NoSpacing"/>
              <w:rPr>
                <w:sz w:val="20"/>
              </w:rPr>
            </w:pPr>
            <w:r w:rsidRPr="00494475">
              <w:rPr>
                <w:rFonts w:ascii="Tunga" w:hAnsi="Tunga" w:cs="Tunga"/>
                <w:sz w:val="20"/>
              </w:rPr>
              <w:t xml:space="preserve">14. </w:t>
            </w:r>
            <w:r w:rsidRPr="00494475">
              <w:rPr>
                <w:sz w:val="20"/>
              </w:rPr>
              <w:t>Total Jobs Created to Date</w:t>
            </w:r>
          </w:p>
        </w:tc>
        <w:tc>
          <w:tcPr>
            <w:tcW w:w="2736" w:type="dxa"/>
            <w:shd w:val="clear" w:color="auto" w:fill="auto"/>
            <w:vAlign w:val="center"/>
          </w:tcPr>
          <w:p w14:paraId="46F7433D" w14:textId="77777777" w:rsidR="00AC0CD5" w:rsidRPr="00494475" w:rsidRDefault="00AC0CD5" w:rsidP="00BB1B8E">
            <w:pPr>
              <w:pStyle w:val="NoSpacing"/>
              <w:rPr>
                <w:sz w:val="20"/>
              </w:rPr>
            </w:pPr>
          </w:p>
        </w:tc>
        <w:tc>
          <w:tcPr>
            <w:tcW w:w="2538" w:type="dxa"/>
            <w:vMerge/>
            <w:shd w:val="clear" w:color="auto" w:fill="auto"/>
          </w:tcPr>
          <w:p w14:paraId="16DB5D3E" w14:textId="77777777" w:rsidR="00AC0CD5" w:rsidRPr="00494475" w:rsidRDefault="00AC0CD5" w:rsidP="00BB1B8E">
            <w:pPr>
              <w:rPr>
                <w:szCs w:val="22"/>
              </w:rPr>
            </w:pPr>
          </w:p>
        </w:tc>
      </w:tr>
    </w:tbl>
    <w:p w14:paraId="030CC9DA" w14:textId="77777777"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05"/>
        <w:gridCol w:w="3307"/>
      </w:tblGrid>
      <w:tr w:rsidR="00AC0CD5" w:rsidRPr="00494475" w14:paraId="01B71E2A" w14:textId="77777777" w:rsidTr="00BB1B8E">
        <w:tc>
          <w:tcPr>
            <w:tcW w:w="10152" w:type="dxa"/>
            <w:gridSpan w:val="3"/>
            <w:shd w:val="clear" w:color="auto" w:fill="auto"/>
          </w:tcPr>
          <w:p w14:paraId="1CA85AFB" w14:textId="77777777" w:rsidR="00AC0CD5" w:rsidRPr="00494475" w:rsidRDefault="00AC0CD5" w:rsidP="00BB1B8E">
            <w:pPr>
              <w:pStyle w:val="NoSpacing"/>
              <w:rPr>
                <w:sz w:val="20"/>
              </w:rPr>
            </w:pPr>
            <w:r w:rsidRPr="00494475">
              <w:rPr>
                <w:sz w:val="20"/>
              </w:rPr>
              <w:t xml:space="preserve">Actual Job Performance </w:t>
            </w:r>
            <w:proofErr w:type="gramStart"/>
            <w:r w:rsidRPr="00494475">
              <w:rPr>
                <w:sz w:val="20"/>
              </w:rPr>
              <w:t>To</w:t>
            </w:r>
            <w:proofErr w:type="gramEnd"/>
            <w:r w:rsidRPr="00494475">
              <w:rPr>
                <w:sz w:val="20"/>
              </w:rPr>
              <w:t xml:space="preserve"> Date:</w:t>
            </w:r>
          </w:p>
        </w:tc>
      </w:tr>
      <w:tr w:rsidR="00AC0CD5" w:rsidRPr="00494475" w14:paraId="22FAE0A4" w14:textId="77777777" w:rsidTr="00BB1B8E">
        <w:tc>
          <w:tcPr>
            <w:tcW w:w="3384" w:type="dxa"/>
            <w:shd w:val="clear" w:color="auto" w:fill="auto"/>
          </w:tcPr>
          <w:p w14:paraId="690CE69B" w14:textId="77777777" w:rsidR="00AC0CD5" w:rsidRPr="00494475" w:rsidRDefault="00AC0CD5" w:rsidP="00BB1B8E">
            <w:pPr>
              <w:pStyle w:val="NoSpacing"/>
              <w:rPr>
                <w:sz w:val="20"/>
              </w:rPr>
            </w:pPr>
            <w:r w:rsidRPr="00494475">
              <w:rPr>
                <w:rFonts w:ascii="Tunga" w:hAnsi="Tunga" w:cs="Tunga"/>
                <w:sz w:val="20"/>
              </w:rPr>
              <w:t xml:space="preserve">15. </w:t>
            </w:r>
            <w:r w:rsidRPr="00494475">
              <w:rPr>
                <w:sz w:val="20"/>
              </w:rPr>
              <w:t>Created</w:t>
            </w:r>
          </w:p>
        </w:tc>
        <w:tc>
          <w:tcPr>
            <w:tcW w:w="3384" w:type="dxa"/>
            <w:shd w:val="clear" w:color="auto" w:fill="auto"/>
          </w:tcPr>
          <w:p w14:paraId="2EF7AEBD" w14:textId="77777777" w:rsidR="00AC0CD5" w:rsidRPr="00494475" w:rsidRDefault="00AC0CD5" w:rsidP="00BB1B8E">
            <w:pPr>
              <w:pStyle w:val="NoSpacing"/>
              <w:rPr>
                <w:sz w:val="20"/>
              </w:rPr>
            </w:pPr>
            <w:r w:rsidRPr="00494475">
              <w:rPr>
                <w:rFonts w:ascii="Tunga" w:hAnsi="Tunga" w:cs="Tunga"/>
                <w:sz w:val="20"/>
              </w:rPr>
              <w:t xml:space="preserve">16. </w:t>
            </w:r>
            <w:r w:rsidRPr="00494475">
              <w:rPr>
                <w:sz w:val="20"/>
              </w:rPr>
              <w:t>LMI</w:t>
            </w:r>
          </w:p>
        </w:tc>
        <w:tc>
          <w:tcPr>
            <w:tcW w:w="3384" w:type="dxa"/>
            <w:shd w:val="clear" w:color="auto" w:fill="auto"/>
          </w:tcPr>
          <w:p w14:paraId="6EF75EC0" w14:textId="77777777" w:rsidR="00AC0CD5" w:rsidRPr="00494475" w:rsidRDefault="00AC0CD5" w:rsidP="00BB1B8E">
            <w:pPr>
              <w:pStyle w:val="NoSpacing"/>
              <w:rPr>
                <w:sz w:val="20"/>
              </w:rPr>
            </w:pPr>
            <w:r w:rsidRPr="00494475">
              <w:rPr>
                <w:rFonts w:ascii="Tunga" w:hAnsi="Tunga" w:cs="Tunga"/>
                <w:sz w:val="20"/>
              </w:rPr>
              <w:t xml:space="preserve">17. </w:t>
            </w:r>
            <w:r w:rsidRPr="00494475">
              <w:rPr>
                <w:sz w:val="20"/>
              </w:rPr>
              <w:t>LMI%</w:t>
            </w:r>
          </w:p>
        </w:tc>
      </w:tr>
      <w:tr w:rsidR="00AC0CD5" w:rsidRPr="00494475" w14:paraId="13BF1430" w14:textId="77777777" w:rsidTr="00BB1B8E">
        <w:tc>
          <w:tcPr>
            <w:tcW w:w="3384" w:type="dxa"/>
            <w:shd w:val="clear" w:color="auto" w:fill="auto"/>
          </w:tcPr>
          <w:p w14:paraId="0D88B4D8" w14:textId="77777777" w:rsidR="00AC0CD5" w:rsidRPr="00494475" w:rsidRDefault="00AC0CD5" w:rsidP="00BB1B8E">
            <w:pPr>
              <w:pStyle w:val="NoSpacing"/>
              <w:rPr>
                <w:sz w:val="20"/>
              </w:rPr>
            </w:pPr>
            <w:r w:rsidRPr="00494475">
              <w:rPr>
                <w:rFonts w:ascii="Tunga" w:hAnsi="Tunga" w:cs="Tunga"/>
                <w:sz w:val="20"/>
              </w:rPr>
              <w:t xml:space="preserve">18. </w:t>
            </w:r>
            <w:r w:rsidRPr="00494475">
              <w:rPr>
                <w:sz w:val="20"/>
              </w:rPr>
              <w:t>Retained</w:t>
            </w:r>
          </w:p>
        </w:tc>
        <w:tc>
          <w:tcPr>
            <w:tcW w:w="3384" w:type="dxa"/>
            <w:shd w:val="clear" w:color="auto" w:fill="auto"/>
          </w:tcPr>
          <w:p w14:paraId="508E7DF6" w14:textId="77777777" w:rsidR="00AC0CD5" w:rsidRPr="00494475" w:rsidRDefault="00AC0CD5" w:rsidP="00BB1B8E">
            <w:pPr>
              <w:pStyle w:val="NoSpacing"/>
              <w:rPr>
                <w:sz w:val="20"/>
              </w:rPr>
            </w:pPr>
            <w:r w:rsidRPr="00494475">
              <w:rPr>
                <w:rFonts w:ascii="Tunga" w:hAnsi="Tunga" w:cs="Tunga"/>
                <w:sz w:val="20"/>
              </w:rPr>
              <w:t xml:space="preserve">19. </w:t>
            </w:r>
            <w:r w:rsidRPr="00494475">
              <w:rPr>
                <w:sz w:val="20"/>
              </w:rPr>
              <w:t>LMI</w:t>
            </w:r>
          </w:p>
        </w:tc>
        <w:tc>
          <w:tcPr>
            <w:tcW w:w="3384" w:type="dxa"/>
            <w:shd w:val="clear" w:color="auto" w:fill="auto"/>
          </w:tcPr>
          <w:p w14:paraId="058328C0" w14:textId="77777777" w:rsidR="00AC0CD5" w:rsidRPr="00494475" w:rsidRDefault="00AC0CD5" w:rsidP="00BB1B8E">
            <w:pPr>
              <w:pStyle w:val="NoSpacing"/>
              <w:rPr>
                <w:sz w:val="20"/>
              </w:rPr>
            </w:pPr>
            <w:r w:rsidRPr="00494475">
              <w:rPr>
                <w:rFonts w:ascii="Tunga" w:hAnsi="Tunga" w:cs="Tunga"/>
                <w:sz w:val="20"/>
              </w:rPr>
              <w:t xml:space="preserve">20. </w:t>
            </w:r>
            <w:r w:rsidRPr="00494475">
              <w:rPr>
                <w:sz w:val="20"/>
              </w:rPr>
              <w:t>LMI%</w:t>
            </w:r>
          </w:p>
        </w:tc>
      </w:tr>
      <w:tr w:rsidR="00AC0CD5" w:rsidRPr="00494475" w14:paraId="59F77D67" w14:textId="77777777" w:rsidTr="00BB1B8E">
        <w:tc>
          <w:tcPr>
            <w:tcW w:w="3384" w:type="dxa"/>
            <w:shd w:val="clear" w:color="auto" w:fill="auto"/>
          </w:tcPr>
          <w:p w14:paraId="24761F06" w14:textId="77777777" w:rsidR="00AC0CD5" w:rsidRPr="00494475" w:rsidRDefault="00AC0CD5" w:rsidP="00BB1B8E">
            <w:pPr>
              <w:pStyle w:val="NoSpacing"/>
              <w:rPr>
                <w:sz w:val="20"/>
              </w:rPr>
            </w:pPr>
            <w:r w:rsidRPr="00494475">
              <w:rPr>
                <w:rFonts w:ascii="Tunga" w:hAnsi="Tunga" w:cs="Tunga"/>
                <w:sz w:val="20"/>
              </w:rPr>
              <w:t xml:space="preserve">21. </w:t>
            </w:r>
            <w:r w:rsidRPr="00494475">
              <w:rPr>
                <w:sz w:val="20"/>
              </w:rPr>
              <w:t>Total Jobs</w:t>
            </w:r>
          </w:p>
        </w:tc>
        <w:tc>
          <w:tcPr>
            <w:tcW w:w="3384" w:type="dxa"/>
            <w:shd w:val="clear" w:color="auto" w:fill="auto"/>
          </w:tcPr>
          <w:p w14:paraId="6290FBC0" w14:textId="77777777" w:rsidR="00AC0CD5" w:rsidRPr="00494475" w:rsidRDefault="00AC0CD5" w:rsidP="00BB1B8E">
            <w:pPr>
              <w:pStyle w:val="NoSpacing"/>
              <w:rPr>
                <w:sz w:val="20"/>
              </w:rPr>
            </w:pPr>
            <w:r w:rsidRPr="00494475">
              <w:rPr>
                <w:rFonts w:ascii="Tunga" w:hAnsi="Tunga" w:cs="Tunga"/>
                <w:sz w:val="20"/>
              </w:rPr>
              <w:t xml:space="preserve">22. </w:t>
            </w:r>
            <w:r w:rsidRPr="00494475">
              <w:rPr>
                <w:sz w:val="20"/>
              </w:rPr>
              <w:t>Total LMI</w:t>
            </w:r>
          </w:p>
        </w:tc>
        <w:tc>
          <w:tcPr>
            <w:tcW w:w="3384" w:type="dxa"/>
            <w:shd w:val="clear" w:color="auto" w:fill="auto"/>
          </w:tcPr>
          <w:p w14:paraId="6F16D508" w14:textId="77777777" w:rsidR="00AC0CD5" w:rsidRPr="00494475" w:rsidRDefault="00AC0CD5" w:rsidP="00BB1B8E">
            <w:pPr>
              <w:pStyle w:val="NoSpacing"/>
              <w:rPr>
                <w:sz w:val="20"/>
              </w:rPr>
            </w:pPr>
            <w:r w:rsidRPr="00494475">
              <w:rPr>
                <w:rFonts w:ascii="Tunga" w:hAnsi="Tunga" w:cs="Tunga"/>
                <w:sz w:val="20"/>
              </w:rPr>
              <w:t xml:space="preserve">23. </w:t>
            </w:r>
            <w:r w:rsidRPr="00494475">
              <w:rPr>
                <w:sz w:val="20"/>
              </w:rPr>
              <w:t>Total LMI%</w:t>
            </w:r>
          </w:p>
        </w:tc>
      </w:tr>
    </w:tbl>
    <w:p w14:paraId="0692CF09" w14:textId="77777777" w:rsidR="00AC0CD5" w:rsidRPr="000B4972" w:rsidRDefault="00AC0CD5" w:rsidP="00AC0CD5">
      <w:pPr>
        <w:jc w:val="both"/>
        <w:rPr>
          <w:b/>
          <w:sz w:val="20"/>
        </w:rPr>
      </w:pPr>
      <w:r w:rsidRPr="000B4972">
        <w:rPr>
          <w:b/>
          <w:sz w:val="20"/>
        </w:rPr>
        <w:t xml:space="preserve">Incorrect reporting </w:t>
      </w:r>
      <w:proofErr w:type="gramStart"/>
      <w:r w:rsidRPr="000B4972">
        <w:rPr>
          <w:b/>
          <w:sz w:val="20"/>
        </w:rPr>
        <w:t>during the course of</w:t>
      </w:r>
      <w:proofErr w:type="gramEnd"/>
      <w:r w:rsidRPr="000B4972">
        <w:rPr>
          <w:b/>
          <w:sz w:val="20"/>
        </w:rPr>
        <w:t xml:space="preserve"> the TCF contract does not relieve the </w:t>
      </w:r>
      <w:r>
        <w:rPr>
          <w:b/>
          <w:sz w:val="20"/>
        </w:rPr>
        <w:t>Grant Recipient</w:t>
      </w:r>
      <w:r w:rsidRPr="000B4972">
        <w:rPr>
          <w:b/>
          <w:sz w:val="20"/>
        </w:rPr>
        <w:t xml:space="preserve"> of the requirement to comply with the Project Outcomes as stated in the TCF Contract Performance Statement. </w:t>
      </w:r>
    </w:p>
    <w:p w14:paraId="491D2DFD" w14:textId="77777777" w:rsidR="00AC0CD5" w:rsidRPr="000B4972" w:rsidRDefault="00AC0CD5" w:rsidP="00AC0CD5">
      <w:pPr>
        <w:jc w:val="both"/>
        <w:rPr>
          <w:sz w:val="20"/>
        </w:rPr>
      </w:pPr>
      <w:r>
        <w:rPr>
          <w:sz w:val="20"/>
        </w:rPr>
        <w:t xml:space="preserve">I hereby certify that all the information present above is true and correct and </w:t>
      </w:r>
      <w:proofErr w:type="gramStart"/>
      <w:r>
        <w:rPr>
          <w:sz w:val="20"/>
        </w:rPr>
        <w:t>is in agreement</w:t>
      </w:r>
      <w:proofErr w:type="gramEnd"/>
      <w:r>
        <w:rPr>
          <w:sz w:val="20"/>
        </w:rPr>
        <w:t xml:space="preserve"> with the Grant Recipient/Company Contract Agreement, as detailed in the TCF contract referenced above between the Texas Department of Agriculture and Grant Recipient. I also hereby certify that the Company remains committed to the TCF project and will continue to go forward with its plans to create at least the minimum number of required jobs, as provided for in the TCF Contract. I understand that an incorrect certification of the information presented above may be grounds for termination of the TCF contract by the Department.</w:t>
      </w:r>
    </w:p>
    <w:p w14:paraId="7F7A12B5"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092C94C1" w14:textId="77777777" w:rsidR="00AC0CD5" w:rsidRPr="00314ADD" w:rsidRDefault="00AC0CD5" w:rsidP="00AC0CD5">
      <w:pPr>
        <w:pStyle w:val="NoSpacing"/>
        <w:rPr>
          <w:sz w:val="20"/>
        </w:rPr>
      </w:pPr>
      <w:r w:rsidRPr="00314ADD">
        <w:rPr>
          <w:sz w:val="20"/>
        </w:rPr>
        <w:t>Authorized Representative of the Company</w:t>
      </w:r>
      <w:r w:rsidRPr="00314ADD">
        <w:rPr>
          <w:sz w:val="20"/>
        </w:rPr>
        <w:tab/>
      </w:r>
      <w:r w:rsidRPr="00314ADD">
        <w:rPr>
          <w:sz w:val="20"/>
        </w:rPr>
        <w:tab/>
      </w:r>
      <w:r w:rsidRPr="00314ADD">
        <w:rPr>
          <w:sz w:val="20"/>
        </w:rPr>
        <w:tab/>
      </w:r>
      <w:r w:rsidRPr="00314ADD">
        <w:rPr>
          <w:sz w:val="20"/>
        </w:rPr>
        <w:tab/>
        <w:t>Date</w:t>
      </w:r>
    </w:p>
    <w:p w14:paraId="0E537247" w14:textId="77777777" w:rsidR="00AC0CD5" w:rsidRDefault="00AC0CD5" w:rsidP="00AC0CD5">
      <w:pPr>
        <w:pStyle w:val="NoSpacing"/>
        <w:rPr>
          <w:sz w:val="20"/>
        </w:rPr>
      </w:pPr>
    </w:p>
    <w:p w14:paraId="3253D02E"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54664C00" w14:textId="77777777" w:rsidR="00AC0CD5" w:rsidRPr="00314ADD" w:rsidRDefault="00AC0CD5" w:rsidP="00AC0CD5">
      <w:pPr>
        <w:pStyle w:val="NoSpacing"/>
        <w:rPr>
          <w:sz w:val="20"/>
        </w:rPr>
      </w:pPr>
      <w:r w:rsidRPr="00314ADD">
        <w:rPr>
          <w:sz w:val="20"/>
        </w:rPr>
        <w:t xml:space="preserve">Chief Elected Official or Legal Counsel of the </w:t>
      </w:r>
      <w:r>
        <w:rPr>
          <w:sz w:val="20"/>
        </w:rPr>
        <w:t>Grant Recipient</w:t>
      </w:r>
      <w:r w:rsidRPr="00314ADD">
        <w:rPr>
          <w:sz w:val="20"/>
        </w:rPr>
        <w:tab/>
      </w:r>
      <w:r w:rsidRPr="00314ADD">
        <w:rPr>
          <w:sz w:val="20"/>
        </w:rPr>
        <w:tab/>
        <w:t>Date</w:t>
      </w:r>
    </w:p>
    <w:p w14:paraId="737E8D4A" w14:textId="77777777" w:rsidR="00AC0CD5" w:rsidRDefault="00AC0CD5" w:rsidP="00AC0CD5">
      <w:pPr>
        <w:pStyle w:val="NoSpacing"/>
        <w:rPr>
          <w:b/>
          <w:sz w:val="20"/>
        </w:rPr>
      </w:pPr>
    </w:p>
    <w:p w14:paraId="58FF424C" w14:textId="77777777" w:rsidR="00AC0CD5" w:rsidRPr="00314ADD" w:rsidRDefault="00AC0CD5" w:rsidP="00AC0CD5">
      <w:pPr>
        <w:pStyle w:val="NoSpacing"/>
        <w:rPr>
          <w:b/>
          <w:sz w:val="20"/>
        </w:rPr>
      </w:pPr>
      <w:r w:rsidRPr="00314ADD">
        <w:rPr>
          <w:b/>
          <w:sz w:val="20"/>
        </w:rPr>
        <w:t>The correct methodology for determining job creation and LMI has been used.</w:t>
      </w:r>
    </w:p>
    <w:p w14:paraId="539F4589" w14:textId="77777777" w:rsidR="00AC0CD5" w:rsidRDefault="00AC0CD5" w:rsidP="00AC0CD5">
      <w:pPr>
        <w:pStyle w:val="NoSpacing"/>
        <w:rPr>
          <w:sz w:val="20"/>
        </w:rPr>
      </w:pPr>
    </w:p>
    <w:p w14:paraId="203B7023"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2349C09D" w14:textId="77777777" w:rsidR="00AC0CD5" w:rsidRPr="00314ADD" w:rsidRDefault="00AC0CD5" w:rsidP="00AC0CD5">
      <w:pPr>
        <w:pStyle w:val="NoSpacing"/>
        <w:rPr>
          <w:sz w:val="20"/>
        </w:rPr>
      </w:pPr>
      <w:r>
        <w:rPr>
          <w:sz w:val="20"/>
        </w:rPr>
        <w:t xml:space="preserve">Grant Recipient’s </w:t>
      </w:r>
      <w:r w:rsidRPr="00314ADD">
        <w:rPr>
          <w:sz w:val="20"/>
        </w:rPr>
        <w:t>TCF Contract Administrator</w:t>
      </w:r>
      <w:r>
        <w:rPr>
          <w:sz w:val="20"/>
        </w:rPr>
        <w:tab/>
      </w:r>
      <w:r>
        <w:rPr>
          <w:sz w:val="20"/>
        </w:rPr>
        <w:tab/>
      </w:r>
      <w:r>
        <w:rPr>
          <w:sz w:val="20"/>
        </w:rPr>
        <w:tab/>
      </w:r>
      <w:r>
        <w:rPr>
          <w:sz w:val="20"/>
        </w:rPr>
        <w:tab/>
        <w:t>Date</w:t>
      </w:r>
    </w:p>
    <w:p w14:paraId="5F6F0EF7" w14:textId="77777777" w:rsidR="001B7F84" w:rsidRDefault="001B7F84" w:rsidP="00AC0CD5">
      <w:pPr>
        <w:spacing w:after="0"/>
        <w:rPr>
          <w:strike/>
        </w:rPr>
      </w:pPr>
    </w:p>
    <w:sectPr w:rsidR="001B7F84" w:rsidSect="00BB5DB2">
      <w:footerReference w:type="default" r:id="rId6"/>
      <w:pgSz w:w="12240" w:h="15840"/>
      <w:pgMar w:top="1152" w:right="1152" w:bottom="1152" w:left="1152" w:header="720" w:footer="9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6DBD" w14:textId="77777777" w:rsidR="001B7F84" w:rsidRDefault="001B7F84" w:rsidP="001B7F84">
      <w:pPr>
        <w:spacing w:after="0"/>
      </w:pPr>
      <w:r>
        <w:separator/>
      </w:r>
    </w:p>
  </w:endnote>
  <w:endnote w:type="continuationSeparator" w:id="0">
    <w:p w14:paraId="35908F4F" w14:textId="77777777" w:rsidR="001B7F84" w:rsidRDefault="001B7F84" w:rsidP="001B7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4DBB" w14:textId="095614A0" w:rsidR="001B7F84" w:rsidRPr="001B7F84" w:rsidRDefault="00A9576B">
    <w:pPr>
      <w:pStyle w:val="Footer"/>
      <w:rPr>
        <w:sz w:val="20"/>
      </w:rPr>
    </w:pPr>
    <w:r>
      <w:rPr>
        <w:rFonts w:cs="Arial"/>
        <w:szCs w:val="22"/>
      </w:rPr>
      <w:t>09/01/20</w:t>
    </w:r>
    <w:r w:rsidR="00DB70C2">
      <w:rPr>
        <w:rFonts w:cs="Arial"/>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E01F5" w14:textId="77777777" w:rsidR="001B7F84" w:rsidRDefault="001B7F84" w:rsidP="001B7F84">
      <w:pPr>
        <w:spacing w:after="0"/>
      </w:pPr>
      <w:r>
        <w:separator/>
      </w:r>
    </w:p>
  </w:footnote>
  <w:footnote w:type="continuationSeparator" w:id="0">
    <w:p w14:paraId="0968FF85" w14:textId="77777777" w:rsidR="001B7F84" w:rsidRDefault="001B7F84" w:rsidP="001B7F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D5"/>
    <w:rsid w:val="001B7F84"/>
    <w:rsid w:val="007C29F4"/>
    <w:rsid w:val="007E2129"/>
    <w:rsid w:val="0089283E"/>
    <w:rsid w:val="00A05074"/>
    <w:rsid w:val="00A9576B"/>
    <w:rsid w:val="00AC0CD5"/>
    <w:rsid w:val="00BB5DB2"/>
    <w:rsid w:val="00C913F1"/>
    <w:rsid w:val="00DB70C2"/>
    <w:rsid w:val="00E9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F97B"/>
  <w15:docId w15:val="{64CE2AE2-0D49-42DB-80FD-77804880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CD5"/>
    <w:pPr>
      <w:spacing w:after="240"/>
    </w:pPr>
    <w:rPr>
      <w:rFonts w:ascii="Arial" w:hAnsi="Arial"/>
      <w:sz w:val="22"/>
    </w:rPr>
  </w:style>
  <w:style w:type="paragraph" w:styleId="Heading1">
    <w:name w:val="heading 1"/>
    <w:basedOn w:val="Normal"/>
    <w:next w:val="Normal"/>
    <w:link w:val="Heading1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after="0"/>
      <w:outlineLvl w:val="0"/>
    </w:pPr>
    <w:rPr>
      <w:rFonts w:ascii="Georgia" w:hAnsi="Georgia"/>
      <w:b/>
      <w:sz w:val="28"/>
      <w:u w:val="single"/>
    </w:rPr>
  </w:style>
  <w:style w:type="paragraph" w:styleId="Heading2">
    <w:name w:val="heading 2"/>
    <w:basedOn w:val="Normal"/>
    <w:next w:val="Normal"/>
    <w:link w:val="Heading2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sz w:val="24"/>
    </w:rPr>
  </w:style>
  <w:style w:type="paragraph" w:styleId="Heading3">
    <w:name w:val="heading 3"/>
    <w:aliases w:val="Box Quote"/>
    <w:basedOn w:val="Normal"/>
    <w:next w:val="Normal"/>
    <w:link w:val="Heading3Char"/>
    <w:qFormat/>
    <w:rsid w:val="0089283E"/>
    <w:pPr>
      <w:keepNext/>
      <w:keepLines/>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52" w:lineRule="auto"/>
      <w:ind w:left="288" w:right="288"/>
      <w:contextualSpacing/>
      <w:outlineLvl w:val="2"/>
    </w:pPr>
    <w:rPr>
      <w:rFonts w:ascii="Times New Roman" w:hAnsi="Times New Roman"/>
      <w:sz w:val="24"/>
    </w:r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keepLines/>
      <w:numPr>
        <w:ilvl w:val="12"/>
      </w:numPr>
      <w:spacing w:after="0" w:line="252" w:lineRule="auto"/>
      <w:ind w:left="432" w:hanging="432"/>
      <w:jc w:val="center"/>
      <w:outlineLvl w:val="4"/>
    </w:pPr>
  </w:style>
  <w:style w:type="paragraph" w:styleId="Heading6">
    <w:name w:val="heading 6"/>
    <w:basedOn w:val="Normal"/>
    <w:next w:val="Normal"/>
    <w:link w:val="Heading6Char"/>
    <w:qFormat/>
    <w:rsid w:val="0089283E"/>
    <w:pPr>
      <w:keepNext/>
      <w:keepLines/>
      <w:numPr>
        <w:ilvl w:val="12"/>
      </w:numPr>
      <w:tabs>
        <w:tab w:val="left" w:pos="-1440"/>
        <w:tab w:val="left" w:pos="259"/>
        <w:tab w:val="left" w:pos="432"/>
        <w:tab w:val="left" w:pos="691"/>
        <w:tab w:val="left" w:pos="950"/>
        <w:tab w:val="left" w:pos="9360"/>
      </w:tabs>
      <w:spacing w:after="0" w:line="252" w:lineRule="auto"/>
      <w:ind w:left="259" w:hanging="259"/>
      <w:jc w:val="center"/>
      <w:outlineLvl w:val="5"/>
    </w:pPr>
  </w:style>
  <w:style w:type="paragraph" w:styleId="Heading7">
    <w:name w:val="heading 7"/>
    <w:basedOn w:val="Normal"/>
    <w:next w:val="Normal"/>
    <w:link w:val="Heading7Char"/>
    <w:qFormat/>
    <w:rsid w:val="0089283E"/>
    <w:pPr>
      <w:keepNext/>
      <w:keepLines/>
      <w:numPr>
        <w:ilvl w:val="12"/>
      </w:numPr>
      <w:tabs>
        <w:tab w:val="left" w:pos="-1440"/>
        <w:tab w:val="left" w:pos="570"/>
        <w:tab w:val="left" w:pos="1140"/>
        <w:tab w:val="left" w:pos="1710"/>
        <w:tab w:val="left" w:pos="8437"/>
        <w:tab w:val="left" w:pos="8778"/>
        <w:tab w:val="left" w:pos="9462"/>
      </w:tabs>
      <w:spacing w:after="0" w:line="252" w:lineRule="auto"/>
      <w:jc w:val="both"/>
      <w:outlineLvl w:val="6"/>
    </w:pPr>
    <w:rPr>
      <w:b/>
    </w:rPr>
  </w:style>
  <w:style w:type="paragraph" w:styleId="Heading8">
    <w:name w:val="heading 8"/>
    <w:basedOn w:val="Normal"/>
    <w:next w:val="Normal"/>
    <w:link w:val="Heading8Char"/>
    <w:qFormat/>
    <w:rsid w:val="0089283E"/>
    <w:pPr>
      <w:keepNext/>
      <w:keepLines/>
      <w:numPr>
        <w:ilvl w:val="12"/>
      </w:numPr>
      <w:spacing w:after="0" w:line="252" w:lineRule="auto"/>
      <w:outlineLvl w:val="7"/>
    </w:pPr>
    <w:rPr>
      <w:b/>
      <w:sz w:val="18"/>
    </w:rPr>
  </w:style>
  <w:style w:type="paragraph" w:styleId="Heading9">
    <w:name w:val="heading 9"/>
    <w:basedOn w:val="Normal"/>
    <w:next w:val="Normal"/>
    <w:link w:val="Heading9Char"/>
    <w:qFormat/>
    <w:rsid w:val="0089283E"/>
    <w:pPr>
      <w:keepNext/>
      <w:keepLines/>
      <w:numPr>
        <w:ilvl w:val="12"/>
      </w:numPr>
      <w:spacing w:after="0" w:line="252" w:lineRule="auto"/>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after="0" w:line="201" w:lineRule="exact"/>
      <w:contextualSpacing/>
      <w:jc w:val="both"/>
      <w:outlineLvl w:val="2"/>
    </w:pPr>
    <w:rPr>
      <w:rFonts w:ascii="Garamond" w:hAnsi="Garamond"/>
      <w:b/>
      <w:sz w:val="24"/>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keepLines/>
      <w:tabs>
        <w:tab w:val="right" w:leader="dot" w:pos="9360"/>
      </w:tabs>
      <w:spacing w:after="0"/>
      <w:contextualSpacing/>
    </w:pPr>
    <w:rPr>
      <w:rFonts w:ascii="Times New Roman" w:hAnsi="Times New Roman"/>
      <w:bCs/>
      <w:noProof/>
      <w:szCs w:val="22"/>
    </w:rPr>
  </w:style>
  <w:style w:type="paragraph" w:styleId="Title">
    <w:name w:val="Title"/>
    <w:basedOn w:val="Normal"/>
    <w:next w:val="Normal"/>
    <w:link w:val="TitleChar"/>
    <w:qFormat/>
    <w:rsid w:val="0089283E"/>
    <w:pPr>
      <w:keepLines/>
      <w:spacing w:before="240" w:after="60" w:line="252" w:lineRule="auto"/>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keepLines/>
      <w:spacing w:after="0" w:line="252" w:lineRule="auto"/>
      <w:ind w:left="720"/>
    </w:pPr>
    <w:rPr>
      <w:rFonts w:ascii="Times New Roman" w:hAnsi="Times New Roman"/>
      <w:sz w:val="24"/>
    </w:r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2">
    <w:name w:val="Body Text 2"/>
    <w:basedOn w:val="Normal"/>
    <w:link w:val="BodyText2Char"/>
    <w:semiHidden/>
    <w:rsid w:val="00AC0CD5"/>
    <w:pPr>
      <w:spacing w:after="180"/>
    </w:pPr>
  </w:style>
  <w:style w:type="character" w:customStyle="1" w:styleId="BodyText2Char">
    <w:name w:val="Body Text 2 Char"/>
    <w:basedOn w:val="DefaultParagraphFont"/>
    <w:link w:val="BodyText2"/>
    <w:semiHidden/>
    <w:rsid w:val="00AC0CD5"/>
    <w:rPr>
      <w:rFonts w:ascii="Arial" w:hAnsi="Arial"/>
      <w:sz w:val="22"/>
    </w:rPr>
  </w:style>
  <w:style w:type="paragraph" w:styleId="NoSpacing">
    <w:name w:val="No Spacing"/>
    <w:uiPriority w:val="1"/>
    <w:qFormat/>
    <w:rsid w:val="00AC0CD5"/>
    <w:rPr>
      <w:rFonts w:ascii="Arial" w:hAnsi="Arial"/>
      <w:sz w:val="22"/>
    </w:rPr>
  </w:style>
  <w:style w:type="paragraph" w:styleId="Header">
    <w:name w:val="header"/>
    <w:basedOn w:val="Normal"/>
    <w:link w:val="HeaderChar"/>
    <w:uiPriority w:val="99"/>
    <w:unhideWhenUsed/>
    <w:rsid w:val="001B7F84"/>
    <w:pPr>
      <w:tabs>
        <w:tab w:val="center" w:pos="4680"/>
        <w:tab w:val="right" w:pos="9360"/>
      </w:tabs>
      <w:spacing w:after="0"/>
    </w:pPr>
  </w:style>
  <w:style w:type="character" w:customStyle="1" w:styleId="HeaderChar">
    <w:name w:val="Header Char"/>
    <w:basedOn w:val="DefaultParagraphFont"/>
    <w:link w:val="Header"/>
    <w:uiPriority w:val="99"/>
    <w:rsid w:val="001B7F84"/>
    <w:rPr>
      <w:rFonts w:ascii="Arial" w:hAnsi="Arial"/>
      <w:sz w:val="22"/>
    </w:rPr>
  </w:style>
  <w:style w:type="paragraph" w:styleId="Footer">
    <w:name w:val="footer"/>
    <w:basedOn w:val="Normal"/>
    <w:link w:val="FooterChar"/>
    <w:uiPriority w:val="99"/>
    <w:unhideWhenUsed/>
    <w:rsid w:val="001B7F84"/>
    <w:pPr>
      <w:tabs>
        <w:tab w:val="center" w:pos="4680"/>
        <w:tab w:val="right" w:pos="9360"/>
      </w:tabs>
      <w:spacing w:after="0"/>
    </w:pPr>
  </w:style>
  <w:style w:type="character" w:customStyle="1" w:styleId="FooterChar">
    <w:name w:val="Footer Char"/>
    <w:basedOn w:val="DefaultParagraphFont"/>
    <w:link w:val="Footer"/>
    <w:uiPriority w:val="99"/>
    <w:rsid w:val="001B7F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2020-08-04T21:15:00Z</dcterms:created>
  <dcterms:modified xsi:type="dcterms:W3CDTF">2020-08-18T21:26:00Z</dcterms:modified>
</cp:coreProperties>
</file>