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B689E" w14:textId="7E020055" w:rsidR="00692A43" w:rsidRDefault="001D25EA">
      <w:pPr>
        <w:pStyle w:val="BrTitle"/>
      </w:pPr>
      <w:r>
        <w:rPr>
          <w:noProof/>
          <w:sz w:val="20"/>
        </w:rPr>
        <mc:AlternateContent>
          <mc:Choice Requires="wps">
            <w:drawing>
              <wp:anchor distT="0" distB="0" distL="114300" distR="114300" simplePos="0" relativeHeight="251659264" behindDoc="0" locked="0" layoutInCell="1" allowOverlap="1" wp14:anchorId="492ED2D0" wp14:editId="2DD3B61D">
                <wp:simplePos x="0" y="0"/>
                <wp:positionH relativeFrom="column">
                  <wp:posOffset>5013960</wp:posOffset>
                </wp:positionH>
                <wp:positionV relativeFrom="paragraph">
                  <wp:posOffset>53340</wp:posOffset>
                </wp:positionV>
                <wp:extent cx="1653540" cy="4648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653540" cy="464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4E389" w14:textId="327CCBBB" w:rsidR="001D25EA" w:rsidRPr="001D25EA" w:rsidRDefault="001D25EA">
                            <w:pPr>
                              <w:rPr>
                                <w:sz w:val="52"/>
                                <w:szCs w:val="52"/>
                              </w:rPr>
                            </w:pPr>
                            <w:r w:rsidRPr="001D25EA">
                              <w:rPr>
                                <w:sz w:val="52"/>
                                <w:szCs w:val="52"/>
                              </w:rPr>
                              <w:t>RHP-8</w:t>
                            </w:r>
                            <w:r>
                              <w:rPr>
                                <w:sz w:val="52"/>
                                <w:szCs w:val="52"/>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2ED2D0" id="_x0000_t202" coordsize="21600,21600" o:spt="202" path="m,l,21600r21600,l21600,xe">
                <v:stroke joinstyle="miter"/>
                <v:path gradientshapeok="t" o:connecttype="rect"/>
              </v:shapetype>
              <v:shape id="Text Box 2" o:spid="_x0000_s1026" type="#_x0000_t202" style="position:absolute;left:0;text-align:left;margin-left:394.8pt;margin-top:4.2pt;width:130.2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" fillcolor="white [3201]" stroked="f" strokeweight=".5pt">
                <v:textbox>
                  <w:txbxContent>
                    <w:p w14:paraId="3914E389" w14:textId="327CCBBB" w:rsidR="001D25EA" w:rsidRPr="001D25EA" w:rsidRDefault="001D25EA">
                      <w:pPr>
                        <w:rPr>
                          <w:sz w:val="52"/>
                          <w:szCs w:val="52"/>
                        </w:rPr>
                      </w:pPr>
                      <w:r w:rsidRPr="001D25EA">
                        <w:rPr>
                          <w:sz w:val="52"/>
                          <w:szCs w:val="52"/>
                        </w:rPr>
                        <w:t>RHP-8</w:t>
                      </w:r>
                      <w:r>
                        <w:rPr>
                          <w:sz w:val="52"/>
                          <w:szCs w:val="52"/>
                        </w:rPr>
                        <w:t>23</w:t>
                      </w:r>
                    </w:p>
                  </w:txbxContent>
                </v:textbox>
              </v:shape>
            </w:pict>
          </mc:Fallback>
        </mc:AlternateContent>
      </w:r>
      <w:r w:rsidR="00774F17">
        <w:rPr>
          <w:noProof/>
          <w:sz w:val="20"/>
        </w:rPr>
        <w:drawing>
          <wp:anchor distT="0" distB="0" distL="114300" distR="114300" simplePos="0" relativeHeight="251658240" behindDoc="0" locked="0" layoutInCell="1" allowOverlap="1" wp14:anchorId="76DF5973" wp14:editId="3D6450FD">
            <wp:simplePos x="0" y="0"/>
            <wp:positionH relativeFrom="column">
              <wp:posOffset>-91440</wp:posOffset>
            </wp:positionH>
            <wp:positionV relativeFrom="paragraph">
              <wp:posOffset>-657225</wp:posOffset>
            </wp:positionV>
            <wp:extent cx="1619250" cy="1171575"/>
            <wp:effectExtent l="0" t="0" r="0" b="9525"/>
            <wp:wrapNone/>
            <wp:docPr id="17" name="Picture 1" descr="Systems 12-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s 12-05-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2A43">
        <w:t>Texas Department of Agriculture</w:t>
      </w:r>
    </w:p>
    <w:p w14:paraId="1D69663E" w14:textId="3CC366E8" w:rsidR="00692A43" w:rsidRDefault="00502DEE" w:rsidP="0088205B">
      <w:pPr>
        <w:pStyle w:val="BrSubtitle"/>
        <w:spacing w:after="80"/>
      </w:pPr>
      <w:r>
        <w:t>Disposal</w:t>
      </w:r>
      <w:r w:rsidR="00692A43">
        <w:t xml:space="preserve"> </w:t>
      </w:r>
      <w:r w:rsidR="00FE166C">
        <w:t>Report</w:t>
      </w:r>
    </w:p>
    <w:p w14:paraId="6F842120" w14:textId="77777777" w:rsidR="00692A43" w:rsidRDefault="00692A43">
      <w:pPr>
        <w:pStyle w:val="Footer"/>
        <w:tabs>
          <w:tab w:val="clear" w:pos="4320"/>
          <w:tab w:val="clear" w:pos="8640"/>
        </w:tabs>
        <w:rPr>
          <w:b w:val="0"/>
          <w:iCs/>
        </w:rPr>
      </w:pPr>
    </w:p>
    <w:p w14:paraId="3AF7C934" w14:textId="77777777" w:rsidR="00692A43" w:rsidRDefault="00692A43">
      <w:pPr>
        <w:pStyle w:val="BrInterSecSpace"/>
      </w:pPr>
    </w:p>
    <w:tbl>
      <w:tblPr>
        <w:tblW w:w="1081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475"/>
        <w:gridCol w:w="4983"/>
      </w:tblGrid>
      <w:tr w:rsidR="00692A43" w14:paraId="192358C2" w14:textId="77777777" w:rsidTr="001819F9">
        <w:trPr>
          <w:cantSplit/>
          <w:trHeight w:val="274"/>
        </w:trPr>
        <w:tc>
          <w:tcPr>
            <w:tcW w:w="360" w:type="dxa"/>
            <w:vMerge w:val="restart"/>
            <w:tcBorders>
              <w:top w:val="single" w:sz="12" w:space="0" w:color="auto"/>
              <w:left w:val="single" w:sz="12" w:space="0" w:color="auto"/>
              <w:right w:val="single" w:sz="12" w:space="0" w:color="auto"/>
            </w:tcBorders>
            <w:textDirection w:val="btLr"/>
            <w:vAlign w:val="center"/>
          </w:tcPr>
          <w:p w14:paraId="4EEE9E0A" w14:textId="516BCC03" w:rsidR="00692A43" w:rsidRPr="001819F9" w:rsidRDefault="00692A43" w:rsidP="008F5E7B">
            <w:pPr>
              <w:pStyle w:val="BrSecHead"/>
              <w:rPr>
                <w:b w:val="0"/>
                <w:bCs/>
              </w:rPr>
            </w:pPr>
            <w:r w:rsidRPr="0084057C">
              <w:rPr>
                <w:sz w:val="20"/>
              </w:rPr>
              <w:t>SEC</w:t>
            </w:r>
            <w:r w:rsidR="008F5E7B" w:rsidRPr="0084057C">
              <w:rPr>
                <w:sz w:val="20"/>
              </w:rPr>
              <w:t>.</w:t>
            </w:r>
            <w:r w:rsidR="0084057C" w:rsidRPr="0084057C">
              <w:rPr>
                <w:sz w:val="20"/>
              </w:rPr>
              <w:t>A</w:t>
            </w:r>
            <w:r w:rsidRPr="001819F9">
              <w:rPr>
                <w:b w:val="0"/>
                <w:bCs/>
              </w:rPr>
              <w:t xml:space="preserve"> A</w:t>
            </w:r>
          </w:p>
        </w:tc>
        <w:tc>
          <w:tcPr>
            <w:tcW w:w="10458" w:type="dxa"/>
            <w:gridSpan w:val="2"/>
            <w:tcBorders>
              <w:top w:val="single" w:sz="12" w:space="0" w:color="auto"/>
              <w:left w:val="single" w:sz="12" w:space="0" w:color="auto"/>
              <w:right w:val="single" w:sz="12" w:space="0" w:color="auto"/>
            </w:tcBorders>
            <w:shd w:val="clear" w:color="auto" w:fill="E6E6E6"/>
            <w:vAlign w:val="center"/>
          </w:tcPr>
          <w:p w14:paraId="3331D0C8" w14:textId="773E694B" w:rsidR="00692A43" w:rsidRDefault="00692A43" w:rsidP="008F5E7B">
            <w:pPr>
              <w:pStyle w:val="BrSubsecHead"/>
            </w:pPr>
            <w:r>
              <w:rPr>
                <w:vertAlign w:val="superscript"/>
              </w:rPr>
              <w:t>1</w:t>
            </w:r>
            <w:r>
              <w:t xml:space="preserve"> </w:t>
            </w:r>
            <w:r w:rsidR="008F5E7B">
              <w:t>BUSINESS</w:t>
            </w:r>
            <w:r w:rsidR="00E00C43">
              <w:t xml:space="preserve"> </w:t>
            </w:r>
            <w:r>
              <w:t>INFORMATION</w:t>
            </w:r>
          </w:p>
        </w:tc>
      </w:tr>
      <w:tr w:rsidR="008B08B6" w14:paraId="7C8E5347" w14:textId="77777777" w:rsidTr="001819F9">
        <w:trPr>
          <w:cantSplit/>
          <w:trHeight w:val="368"/>
        </w:trPr>
        <w:tc>
          <w:tcPr>
            <w:tcW w:w="360" w:type="dxa"/>
            <w:vMerge/>
            <w:tcBorders>
              <w:left w:val="single" w:sz="12" w:space="0" w:color="auto"/>
              <w:right w:val="single" w:sz="12" w:space="0" w:color="auto"/>
            </w:tcBorders>
          </w:tcPr>
          <w:p w14:paraId="7C10C49E" w14:textId="77777777" w:rsidR="008B08B6" w:rsidRDefault="008B08B6">
            <w:pPr>
              <w:rPr>
                <w:sz w:val="22"/>
              </w:rPr>
            </w:pPr>
          </w:p>
        </w:tc>
        <w:tc>
          <w:tcPr>
            <w:tcW w:w="5475" w:type="dxa"/>
            <w:tcBorders>
              <w:left w:val="single" w:sz="12" w:space="0" w:color="auto"/>
              <w:right w:val="single" w:sz="8" w:space="0" w:color="auto"/>
            </w:tcBorders>
            <w:vAlign w:val="center"/>
          </w:tcPr>
          <w:p w14:paraId="2A53DFCE" w14:textId="5A819D44" w:rsidR="008B08B6" w:rsidRDefault="00FB244C" w:rsidP="008F5E7B">
            <w:pPr>
              <w:pStyle w:val="BrText"/>
            </w:pPr>
            <w:r>
              <w:t xml:space="preserve">Producer </w:t>
            </w:r>
            <w:r w:rsidR="008B08B6">
              <w:t>Name</w:t>
            </w:r>
            <w:r w:rsidR="00384E7D">
              <w:t xml:space="preserve"> </w:t>
            </w:r>
            <w:r w:rsidR="00384E7D">
              <w:fldChar w:fldCharType="begin">
                <w:ffData>
                  <w:name w:val="Text1"/>
                  <w:enabled/>
                  <w:calcOnExit w:val="0"/>
                  <w:textInput/>
                </w:ffData>
              </w:fldChar>
            </w:r>
            <w:r w:rsidR="00384E7D">
              <w:instrText xml:space="preserve"> FORMTEXT </w:instrText>
            </w:r>
            <w:r w:rsidR="00384E7D">
              <w:fldChar w:fldCharType="separate"/>
            </w:r>
            <w:r w:rsidR="00384E7D">
              <w:rPr>
                <w:noProof/>
              </w:rPr>
              <w:t> </w:t>
            </w:r>
            <w:r w:rsidR="00384E7D">
              <w:rPr>
                <w:noProof/>
              </w:rPr>
              <w:t> </w:t>
            </w:r>
            <w:r w:rsidR="00384E7D">
              <w:rPr>
                <w:noProof/>
              </w:rPr>
              <w:t> </w:t>
            </w:r>
            <w:r w:rsidR="00384E7D">
              <w:rPr>
                <w:noProof/>
              </w:rPr>
              <w:t> </w:t>
            </w:r>
            <w:r w:rsidR="00384E7D">
              <w:rPr>
                <w:noProof/>
              </w:rPr>
              <w:t> </w:t>
            </w:r>
            <w:r w:rsidR="00384E7D">
              <w:fldChar w:fldCharType="end"/>
            </w:r>
          </w:p>
        </w:tc>
        <w:tc>
          <w:tcPr>
            <w:tcW w:w="4983" w:type="dxa"/>
            <w:tcBorders>
              <w:left w:val="single" w:sz="8" w:space="0" w:color="auto"/>
              <w:right w:val="single" w:sz="12" w:space="0" w:color="auto"/>
            </w:tcBorders>
            <w:vAlign w:val="center"/>
          </w:tcPr>
          <w:p w14:paraId="6EBDA5CB" w14:textId="0900FA96" w:rsidR="008B08B6" w:rsidRDefault="00002CDD" w:rsidP="008F5E7B">
            <w:pPr>
              <w:pStyle w:val="BrText"/>
            </w:pPr>
            <w:r>
              <w:t xml:space="preserve">TDA </w:t>
            </w:r>
            <w:r w:rsidR="008B08B6">
              <w:t>License No.</w:t>
            </w:r>
            <w:r w:rsidR="008B08B6">
              <w:fldChar w:fldCharType="begin">
                <w:ffData>
                  <w:name w:val="Text3"/>
                  <w:enabled/>
                  <w:calcOnExit w:val="0"/>
                  <w:textInput/>
                </w:ffData>
              </w:fldChar>
            </w:r>
            <w:r w:rsidR="008B08B6">
              <w:instrText xml:space="preserve"> FORMTEXT </w:instrText>
            </w:r>
            <w:r w:rsidR="008B08B6">
              <w:fldChar w:fldCharType="separate"/>
            </w:r>
            <w:r w:rsidR="008B08B6">
              <w:rPr>
                <w:noProof/>
              </w:rPr>
              <w:t> </w:t>
            </w:r>
            <w:r w:rsidR="008B08B6">
              <w:rPr>
                <w:noProof/>
              </w:rPr>
              <w:t> </w:t>
            </w:r>
            <w:r w:rsidR="008B08B6">
              <w:rPr>
                <w:noProof/>
              </w:rPr>
              <w:t> </w:t>
            </w:r>
            <w:r w:rsidR="008B08B6">
              <w:rPr>
                <w:noProof/>
              </w:rPr>
              <w:t> </w:t>
            </w:r>
            <w:r w:rsidR="008B08B6">
              <w:rPr>
                <w:noProof/>
              </w:rPr>
              <w:t> </w:t>
            </w:r>
            <w:r w:rsidR="008B08B6">
              <w:fldChar w:fldCharType="end"/>
            </w:r>
          </w:p>
        </w:tc>
      </w:tr>
    </w:tbl>
    <w:p w14:paraId="78844BEE" w14:textId="0661F308" w:rsidR="00502DEE" w:rsidRDefault="00502DEE">
      <w:pPr>
        <w:pStyle w:val="BrInterSecSpace"/>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90"/>
        <w:gridCol w:w="1890"/>
        <w:gridCol w:w="90"/>
        <w:gridCol w:w="417"/>
        <w:gridCol w:w="1023"/>
        <w:gridCol w:w="507"/>
        <w:gridCol w:w="123"/>
        <w:gridCol w:w="180"/>
        <w:gridCol w:w="777"/>
        <w:gridCol w:w="663"/>
        <w:gridCol w:w="327"/>
        <w:gridCol w:w="483"/>
        <w:gridCol w:w="900"/>
        <w:gridCol w:w="1980"/>
      </w:tblGrid>
      <w:tr w:rsidR="00B71572" w:rsidRPr="00656F84" w14:paraId="0E3DED93" w14:textId="77777777" w:rsidTr="00200780">
        <w:trPr>
          <w:cantSplit/>
          <w:trHeight w:val="274"/>
          <w:jc w:val="center"/>
        </w:trPr>
        <w:tc>
          <w:tcPr>
            <w:tcW w:w="378" w:type="dxa"/>
            <w:vMerge w:val="restart"/>
            <w:tcBorders>
              <w:top w:val="single" w:sz="12" w:space="0" w:color="auto"/>
              <w:left w:val="single" w:sz="12" w:space="0" w:color="auto"/>
              <w:right w:val="single" w:sz="12" w:space="0" w:color="auto"/>
            </w:tcBorders>
            <w:textDirection w:val="btLr"/>
            <w:vAlign w:val="center"/>
          </w:tcPr>
          <w:p w14:paraId="6F5B268B" w14:textId="60EF7EE5" w:rsidR="00B71572" w:rsidRPr="0084057C" w:rsidRDefault="00B71572" w:rsidP="001D25EA">
            <w:pPr>
              <w:jc w:val="center"/>
              <w:rPr>
                <w:b/>
                <w:sz w:val="22"/>
              </w:rPr>
            </w:pPr>
            <w:r w:rsidRPr="0084057C">
              <w:rPr>
                <w:b/>
                <w:sz w:val="22"/>
              </w:rPr>
              <w:t>SECTION B</w:t>
            </w:r>
          </w:p>
        </w:tc>
        <w:tc>
          <w:tcPr>
            <w:tcW w:w="10350" w:type="dxa"/>
            <w:gridSpan w:val="14"/>
            <w:tcBorders>
              <w:top w:val="single" w:sz="12" w:space="0" w:color="auto"/>
              <w:left w:val="single" w:sz="12" w:space="0" w:color="auto"/>
              <w:bottom w:val="single" w:sz="8" w:space="0" w:color="auto"/>
              <w:right w:val="single" w:sz="12" w:space="0" w:color="auto"/>
            </w:tcBorders>
            <w:shd w:val="clear" w:color="auto" w:fill="E6E6E6"/>
          </w:tcPr>
          <w:p w14:paraId="16E29A16" w14:textId="2139ED92" w:rsidR="00B71572" w:rsidRPr="00656F84" w:rsidRDefault="00B71572" w:rsidP="001919D4">
            <w:pPr>
              <w:pStyle w:val="BrSubsecHead"/>
              <w:rPr>
                <w:b w:val="0"/>
              </w:rPr>
            </w:pPr>
            <w:r w:rsidRPr="00656F84">
              <w:rPr>
                <w:b w:val="0"/>
                <w:vertAlign w:val="superscript"/>
              </w:rPr>
              <w:t>1</w:t>
            </w:r>
            <w:r w:rsidRPr="00656F84">
              <w:rPr>
                <w:b w:val="0"/>
              </w:rPr>
              <w:t>Material INFORMATION</w:t>
            </w:r>
            <w:r w:rsidRPr="00656F84">
              <w:rPr>
                <w:b w:val="0"/>
                <w:vertAlign w:val="superscript"/>
              </w:rPr>
              <w:t xml:space="preserve"> </w:t>
            </w:r>
          </w:p>
        </w:tc>
      </w:tr>
      <w:tr w:rsidR="00B71572" w:rsidRPr="00656F84" w14:paraId="4E1E8D9A" w14:textId="77777777" w:rsidTr="00FB244C">
        <w:trPr>
          <w:cantSplit/>
          <w:trHeight w:val="268"/>
          <w:jc w:val="center"/>
        </w:trPr>
        <w:tc>
          <w:tcPr>
            <w:tcW w:w="378" w:type="dxa"/>
            <w:vMerge/>
            <w:tcBorders>
              <w:left w:val="single" w:sz="12" w:space="0" w:color="auto"/>
              <w:right w:val="single" w:sz="12" w:space="0" w:color="auto"/>
            </w:tcBorders>
          </w:tcPr>
          <w:p w14:paraId="5D4CEBDE" w14:textId="77777777" w:rsidR="00B71572" w:rsidRPr="00656F84" w:rsidRDefault="00B71572" w:rsidP="001919D4">
            <w:pPr>
              <w:rPr>
                <w:bCs/>
                <w:sz w:val="22"/>
              </w:rPr>
            </w:pPr>
          </w:p>
        </w:tc>
        <w:tc>
          <w:tcPr>
            <w:tcW w:w="10350" w:type="dxa"/>
            <w:gridSpan w:val="14"/>
            <w:tcBorders>
              <w:top w:val="single" w:sz="8" w:space="0" w:color="auto"/>
              <w:left w:val="single" w:sz="12" w:space="0" w:color="auto"/>
              <w:right w:val="single" w:sz="12" w:space="0" w:color="auto"/>
            </w:tcBorders>
            <w:shd w:val="clear" w:color="auto" w:fill="D9D9D9" w:themeFill="background1" w:themeFillShade="D9"/>
            <w:vAlign w:val="center"/>
          </w:tcPr>
          <w:p w14:paraId="3BFC037C" w14:textId="09125FDF" w:rsidR="00B71572" w:rsidRPr="0031020C" w:rsidRDefault="00B71572" w:rsidP="0031020C">
            <w:pPr>
              <w:pStyle w:val="BrSubsecHead"/>
              <w:rPr>
                <w:b w:val="0"/>
                <w:sz w:val="20"/>
                <w:szCs w:val="20"/>
              </w:rPr>
            </w:pPr>
            <w:r w:rsidRPr="0031020C">
              <w:rPr>
                <w:b w:val="0"/>
                <w:sz w:val="20"/>
                <w:szCs w:val="20"/>
              </w:rPr>
              <w:t>PRODUCTION INFORMATION</w:t>
            </w:r>
          </w:p>
        </w:tc>
      </w:tr>
      <w:tr w:rsidR="00B71572" w:rsidRPr="00656F84" w14:paraId="080D664F" w14:textId="77777777" w:rsidTr="00435E7C">
        <w:trPr>
          <w:cantSplit/>
          <w:trHeight w:val="341"/>
          <w:jc w:val="center"/>
        </w:trPr>
        <w:tc>
          <w:tcPr>
            <w:tcW w:w="378" w:type="dxa"/>
            <w:vMerge/>
            <w:tcBorders>
              <w:left w:val="single" w:sz="12" w:space="0" w:color="auto"/>
              <w:right w:val="single" w:sz="12" w:space="0" w:color="auto"/>
            </w:tcBorders>
          </w:tcPr>
          <w:p w14:paraId="78CFE0FD" w14:textId="77777777" w:rsidR="00B71572" w:rsidRPr="00656F84" w:rsidRDefault="00B71572" w:rsidP="001919D4">
            <w:pPr>
              <w:rPr>
                <w:bCs/>
                <w:sz w:val="22"/>
              </w:rPr>
            </w:pPr>
          </w:p>
        </w:tc>
        <w:tc>
          <w:tcPr>
            <w:tcW w:w="3387" w:type="dxa"/>
            <w:gridSpan w:val="4"/>
            <w:tcBorders>
              <w:top w:val="single" w:sz="4" w:space="0" w:color="auto"/>
              <w:left w:val="single" w:sz="12" w:space="0" w:color="auto"/>
              <w:right w:val="single" w:sz="8" w:space="0" w:color="auto"/>
            </w:tcBorders>
            <w:vAlign w:val="center"/>
          </w:tcPr>
          <w:p w14:paraId="7C706879" w14:textId="7DE2E065" w:rsidR="00B71572" w:rsidRPr="00656F84" w:rsidRDefault="00B71572" w:rsidP="00FB244C">
            <w:pPr>
              <w:pStyle w:val="BrText"/>
              <w:rPr>
                <w:szCs w:val="22"/>
              </w:rPr>
            </w:pPr>
            <w:r>
              <w:rPr>
                <w:szCs w:val="22"/>
              </w:rPr>
              <w:t xml:space="preserve">TDA </w:t>
            </w:r>
            <w:r w:rsidRPr="00656F84">
              <w:rPr>
                <w:szCs w:val="22"/>
              </w:rPr>
              <w:t xml:space="preserve">Facility </w:t>
            </w:r>
            <w:r>
              <w:rPr>
                <w:szCs w:val="22"/>
              </w:rPr>
              <w:t xml:space="preserve">Location ID </w:t>
            </w:r>
            <w:r w:rsidRPr="00656F84">
              <w:fldChar w:fldCharType="begin">
                <w:ffData>
                  <w:name w:val="Text95"/>
                  <w:enabled/>
                  <w:calcOnExit w:val="0"/>
                  <w:textInput/>
                </w:ffData>
              </w:fldChar>
            </w:r>
            <w:r w:rsidRPr="00656F84">
              <w:instrText xml:space="preserve"> FORMTEXT </w:instrText>
            </w:r>
            <w:r w:rsidRPr="00656F84">
              <w:fldChar w:fldCharType="separate"/>
            </w:r>
            <w:r w:rsidRPr="00656F84">
              <w:rPr>
                <w:noProof/>
              </w:rPr>
              <w:t> </w:t>
            </w:r>
            <w:r w:rsidRPr="00656F84">
              <w:rPr>
                <w:noProof/>
              </w:rPr>
              <w:t> </w:t>
            </w:r>
            <w:r w:rsidRPr="00656F84">
              <w:rPr>
                <w:noProof/>
              </w:rPr>
              <w:t> </w:t>
            </w:r>
            <w:r w:rsidRPr="00656F84">
              <w:rPr>
                <w:noProof/>
              </w:rPr>
              <w:t> </w:t>
            </w:r>
            <w:r w:rsidRPr="00656F84">
              <w:rPr>
                <w:noProof/>
              </w:rPr>
              <w:t> </w:t>
            </w:r>
            <w:r w:rsidRPr="00656F84">
              <w:fldChar w:fldCharType="end"/>
            </w:r>
          </w:p>
        </w:tc>
        <w:tc>
          <w:tcPr>
            <w:tcW w:w="2610" w:type="dxa"/>
            <w:gridSpan w:val="5"/>
            <w:tcBorders>
              <w:left w:val="single" w:sz="8" w:space="0" w:color="auto"/>
              <w:right w:val="single" w:sz="4" w:space="0" w:color="auto"/>
            </w:tcBorders>
            <w:vAlign w:val="center"/>
          </w:tcPr>
          <w:p w14:paraId="49A0323C" w14:textId="77777777" w:rsidR="00B71572" w:rsidRPr="00656F84" w:rsidRDefault="00B71572" w:rsidP="00531E23">
            <w:pPr>
              <w:pStyle w:val="BrText"/>
              <w:rPr>
                <w:szCs w:val="22"/>
              </w:rPr>
            </w:pPr>
            <w:r w:rsidRPr="00656F84">
              <w:rPr>
                <w:szCs w:val="22"/>
              </w:rPr>
              <w:t>Lot Crop Permit #</w:t>
            </w:r>
            <w:r>
              <w:rPr>
                <w:szCs w:val="22"/>
              </w:rPr>
              <w:t xml:space="preserve"> </w:t>
            </w:r>
            <w:r w:rsidRPr="00656F84">
              <w:fldChar w:fldCharType="begin">
                <w:ffData>
                  <w:name w:val="Text95"/>
                  <w:enabled/>
                  <w:calcOnExit w:val="0"/>
                  <w:textInput/>
                </w:ffData>
              </w:fldChar>
            </w:r>
            <w:r w:rsidRPr="00656F84">
              <w:instrText xml:space="preserve"> FORMTEXT </w:instrText>
            </w:r>
            <w:r w:rsidRPr="00656F84">
              <w:fldChar w:fldCharType="separate"/>
            </w:r>
            <w:r w:rsidRPr="00656F84">
              <w:rPr>
                <w:noProof/>
              </w:rPr>
              <w:t> </w:t>
            </w:r>
            <w:r w:rsidRPr="00656F84">
              <w:rPr>
                <w:noProof/>
              </w:rPr>
              <w:t> </w:t>
            </w:r>
            <w:r w:rsidRPr="00656F84">
              <w:rPr>
                <w:noProof/>
              </w:rPr>
              <w:t> </w:t>
            </w:r>
            <w:r w:rsidRPr="00656F84">
              <w:rPr>
                <w:noProof/>
              </w:rPr>
              <w:t> </w:t>
            </w:r>
            <w:r w:rsidRPr="00656F84">
              <w:rPr>
                <w:noProof/>
              </w:rPr>
              <w:t> </w:t>
            </w:r>
            <w:r w:rsidRPr="00656F84">
              <w:fldChar w:fldCharType="end"/>
            </w:r>
          </w:p>
        </w:tc>
        <w:tc>
          <w:tcPr>
            <w:tcW w:w="4353" w:type="dxa"/>
            <w:gridSpan w:val="5"/>
            <w:tcBorders>
              <w:left w:val="single" w:sz="4" w:space="0" w:color="auto"/>
              <w:right w:val="single" w:sz="12" w:space="0" w:color="auto"/>
            </w:tcBorders>
            <w:vAlign w:val="center"/>
          </w:tcPr>
          <w:p w14:paraId="5F4F80CF" w14:textId="10D8CD9D" w:rsidR="00B71572" w:rsidRPr="00656F84" w:rsidRDefault="00B71572" w:rsidP="00531E23">
            <w:pPr>
              <w:pStyle w:val="BrText"/>
              <w:rPr>
                <w:szCs w:val="22"/>
              </w:rPr>
            </w:pPr>
            <w:r w:rsidRPr="00E93138">
              <w:rPr>
                <w:szCs w:val="22"/>
              </w:rPr>
              <w:fldChar w:fldCharType="begin">
                <w:ffData>
                  <w:name w:val="Check1"/>
                  <w:enabled/>
                  <w:calcOnExit w:val="0"/>
                  <w:checkBox>
                    <w:sizeAuto/>
                    <w:default w:val="0"/>
                  </w:checkBox>
                </w:ffData>
              </w:fldChar>
            </w:r>
            <w:r w:rsidRPr="00E93138">
              <w:rPr>
                <w:szCs w:val="22"/>
              </w:rPr>
              <w:instrText xml:space="preserve"> FORMCHECKBOX </w:instrText>
            </w:r>
            <w:r w:rsidR="009C7B2E">
              <w:rPr>
                <w:szCs w:val="22"/>
              </w:rPr>
            </w:r>
            <w:r w:rsidR="009C7B2E">
              <w:rPr>
                <w:szCs w:val="22"/>
              </w:rPr>
              <w:fldChar w:fldCharType="separate"/>
            </w:r>
            <w:r w:rsidRPr="00E93138">
              <w:rPr>
                <w:szCs w:val="22"/>
              </w:rPr>
              <w:fldChar w:fldCharType="end"/>
            </w:r>
            <w:r w:rsidRPr="00E93138">
              <w:rPr>
                <w:szCs w:val="22"/>
              </w:rPr>
              <w:t xml:space="preserve"> Field   </w:t>
            </w:r>
            <w:r w:rsidRPr="00E93138">
              <w:rPr>
                <w:szCs w:val="22"/>
              </w:rPr>
              <w:fldChar w:fldCharType="begin">
                <w:ffData>
                  <w:name w:val="Check1"/>
                  <w:enabled/>
                  <w:calcOnExit w:val="0"/>
                  <w:checkBox>
                    <w:sizeAuto/>
                    <w:default w:val="0"/>
                  </w:checkBox>
                </w:ffData>
              </w:fldChar>
            </w:r>
            <w:r w:rsidRPr="00E93138">
              <w:rPr>
                <w:szCs w:val="22"/>
              </w:rPr>
              <w:instrText xml:space="preserve"> FORMCHECKBOX </w:instrText>
            </w:r>
            <w:r w:rsidR="009C7B2E">
              <w:rPr>
                <w:szCs w:val="22"/>
              </w:rPr>
            </w:r>
            <w:r w:rsidR="009C7B2E">
              <w:rPr>
                <w:szCs w:val="22"/>
              </w:rPr>
              <w:fldChar w:fldCharType="separate"/>
            </w:r>
            <w:r w:rsidRPr="00E93138">
              <w:rPr>
                <w:szCs w:val="22"/>
              </w:rPr>
              <w:fldChar w:fldCharType="end"/>
            </w:r>
            <w:r w:rsidRPr="00E93138">
              <w:rPr>
                <w:szCs w:val="22"/>
              </w:rPr>
              <w:t xml:space="preserve"> Greenhouse </w:t>
            </w:r>
            <w:r w:rsidRPr="00E93138">
              <w:rPr>
                <w:szCs w:val="22"/>
              </w:rPr>
              <w:fldChar w:fldCharType="begin">
                <w:ffData>
                  <w:name w:val="Check1"/>
                  <w:enabled/>
                  <w:calcOnExit w:val="0"/>
                  <w:checkBox>
                    <w:sizeAuto/>
                    <w:default w:val="0"/>
                  </w:checkBox>
                </w:ffData>
              </w:fldChar>
            </w:r>
            <w:r w:rsidRPr="00E93138">
              <w:rPr>
                <w:szCs w:val="22"/>
              </w:rPr>
              <w:instrText xml:space="preserve"> FORMCHECKBOX </w:instrText>
            </w:r>
            <w:r w:rsidR="009C7B2E">
              <w:rPr>
                <w:szCs w:val="22"/>
              </w:rPr>
            </w:r>
            <w:r w:rsidR="009C7B2E">
              <w:rPr>
                <w:szCs w:val="22"/>
              </w:rPr>
              <w:fldChar w:fldCharType="separate"/>
            </w:r>
            <w:r w:rsidRPr="00E93138">
              <w:rPr>
                <w:szCs w:val="22"/>
              </w:rPr>
              <w:fldChar w:fldCharType="end"/>
            </w:r>
            <w:r w:rsidRPr="00E93138">
              <w:rPr>
                <w:szCs w:val="22"/>
              </w:rPr>
              <w:t xml:space="preserve"> Storage Unit        </w:t>
            </w:r>
          </w:p>
        </w:tc>
      </w:tr>
      <w:tr w:rsidR="00B71572" w:rsidRPr="00656F84" w14:paraId="63378B58" w14:textId="77777777" w:rsidTr="00FB244C">
        <w:trPr>
          <w:cantSplit/>
          <w:trHeight w:val="188"/>
          <w:jc w:val="center"/>
        </w:trPr>
        <w:tc>
          <w:tcPr>
            <w:tcW w:w="378" w:type="dxa"/>
            <w:vMerge/>
            <w:tcBorders>
              <w:left w:val="single" w:sz="12" w:space="0" w:color="auto"/>
              <w:right w:val="single" w:sz="12" w:space="0" w:color="auto"/>
            </w:tcBorders>
          </w:tcPr>
          <w:p w14:paraId="7170428D" w14:textId="77777777" w:rsidR="00B71572" w:rsidRPr="00656F84" w:rsidRDefault="00B71572" w:rsidP="001919D4">
            <w:pPr>
              <w:rPr>
                <w:bCs/>
                <w:sz w:val="22"/>
                <w:szCs w:val="22"/>
              </w:rPr>
            </w:pPr>
          </w:p>
        </w:tc>
        <w:tc>
          <w:tcPr>
            <w:tcW w:w="10350" w:type="dxa"/>
            <w:gridSpan w:val="14"/>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D384839" w14:textId="3BBEB4B5" w:rsidR="00B71572" w:rsidRPr="0031020C" w:rsidRDefault="00B71572" w:rsidP="0031020C">
            <w:pPr>
              <w:pStyle w:val="BrSubsecHead"/>
              <w:rPr>
                <w:b w:val="0"/>
                <w:sz w:val="20"/>
                <w:szCs w:val="20"/>
              </w:rPr>
            </w:pPr>
            <w:r>
              <w:rPr>
                <w:b w:val="0"/>
                <w:sz w:val="20"/>
                <w:szCs w:val="20"/>
              </w:rPr>
              <w:t>Location of Material</w:t>
            </w:r>
          </w:p>
        </w:tc>
      </w:tr>
      <w:tr w:rsidR="00B71572" w:rsidRPr="00656F84" w14:paraId="46C9BD12" w14:textId="77777777" w:rsidTr="00A250FE">
        <w:trPr>
          <w:cantSplit/>
          <w:trHeight w:val="360"/>
          <w:jc w:val="center"/>
        </w:trPr>
        <w:tc>
          <w:tcPr>
            <w:tcW w:w="378" w:type="dxa"/>
            <w:vMerge/>
            <w:tcBorders>
              <w:left w:val="single" w:sz="12" w:space="0" w:color="auto"/>
              <w:right w:val="single" w:sz="12" w:space="0" w:color="auto"/>
            </w:tcBorders>
          </w:tcPr>
          <w:p w14:paraId="20616C9C" w14:textId="77777777" w:rsidR="00B71572" w:rsidRPr="00656F84" w:rsidRDefault="00B71572" w:rsidP="001919D4">
            <w:pPr>
              <w:rPr>
                <w:bCs/>
                <w:sz w:val="22"/>
                <w:szCs w:val="22"/>
              </w:rPr>
            </w:pPr>
          </w:p>
        </w:tc>
        <w:tc>
          <w:tcPr>
            <w:tcW w:w="10350" w:type="dxa"/>
            <w:gridSpan w:val="14"/>
            <w:tcBorders>
              <w:top w:val="single" w:sz="4" w:space="0" w:color="auto"/>
              <w:left w:val="single" w:sz="12" w:space="0" w:color="auto"/>
              <w:bottom w:val="single" w:sz="4" w:space="0" w:color="auto"/>
              <w:right w:val="single" w:sz="12" w:space="0" w:color="auto"/>
            </w:tcBorders>
            <w:vAlign w:val="center"/>
          </w:tcPr>
          <w:p w14:paraId="3F8AB189" w14:textId="16B4C2F0" w:rsidR="00B71572" w:rsidRPr="00656F84" w:rsidRDefault="00B71572" w:rsidP="0060632A">
            <w:pPr>
              <w:rPr>
                <w:sz w:val="22"/>
                <w:szCs w:val="22"/>
              </w:rPr>
            </w:pPr>
            <w:r>
              <w:rPr>
                <w:sz w:val="22"/>
                <w:szCs w:val="22"/>
              </w:rPr>
              <w:t>Is material for disposal located at Producer Facility Location listed above?</w:t>
            </w:r>
            <w:r w:rsidRPr="00656F84">
              <w:rPr>
                <w:sz w:val="22"/>
                <w:szCs w:val="22"/>
              </w:rPr>
              <w:t xml:space="preserve">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sidRPr="00656F84">
              <w:rPr>
                <w:sz w:val="22"/>
                <w:szCs w:val="22"/>
              </w:rPr>
              <w:t xml:space="preserve"> Yes</w:t>
            </w:r>
            <w:r>
              <w:rPr>
                <w:sz w:val="22"/>
                <w:szCs w:val="22"/>
              </w:rPr>
              <w:t xml:space="preserve">  </w:t>
            </w:r>
            <w:r w:rsidRPr="00656F84">
              <w:rPr>
                <w:sz w:val="22"/>
                <w:szCs w:val="22"/>
              </w:rPr>
              <w:t xml:space="preserve">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sidRPr="00656F84">
              <w:rPr>
                <w:sz w:val="22"/>
                <w:szCs w:val="22"/>
              </w:rPr>
              <w:t xml:space="preserve"> No   </w:t>
            </w:r>
          </w:p>
        </w:tc>
      </w:tr>
      <w:tr w:rsidR="00B71572" w:rsidRPr="00656F84" w14:paraId="5850B117" w14:textId="77777777" w:rsidTr="000916BF">
        <w:trPr>
          <w:cantSplit/>
          <w:trHeight w:val="360"/>
          <w:jc w:val="center"/>
        </w:trPr>
        <w:tc>
          <w:tcPr>
            <w:tcW w:w="378" w:type="dxa"/>
            <w:vMerge/>
            <w:tcBorders>
              <w:left w:val="single" w:sz="12" w:space="0" w:color="auto"/>
              <w:right w:val="single" w:sz="12" w:space="0" w:color="auto"/>
            </w:tcBorders>
          </w:tcPr>
          <w:p w14:paraId="74DEB470" w14:textId="77777777" w:rsidR="00B71572" w:rsidRPr="00656F84" w:rsidRDefault="00B71572" w:rsidP="001919D4">
            <w:pPr>
              <w:rPr>
                <w:bCs/>
                <w:sz w:val="22"/>
                <w:szCs w:val="22"/>
              </w:rPr>
            </w:pPr>
          </w:p>
        </w:tc>
        <w:tc>
          <w:tcPr>
            <w:tcW w:w="3387" w:type="dxa"/>
            <w:gridSpan w:val="4"/>
            <w:tcBorders>
              <w:top w:val="single" w:sz="4" w:space="0" w:color="auto"/>
              <w:left w:val="single" w:sz="12" w:space="0" w:color="auto"/>
              <w:bottom w:val="single" w:sz="4" w:space="0" w:color="auto"/>
              <w:right w:val="single" w:sz="4" w:space="0" w:color="auto"/>
            </w:tcBorders>
            <w:vAlign w:val="center"/>
          </w:tcPr>
          <w:p w14:paraId="49C892BA" w14:textId="6E9A4D9A" w:rsidR="00B71572" w:rsidRDefault="00B71572" w:rsidP="0060632A">
            <w:pPr>
              <w:rPr>
                <w:sz w:val="22"/>
                <w:szCs w:val="22"/>
              </w:rPr>
            </w:pPr>
            <w:r>
              <w:rPr>
                <w:sz w:val="22"/>
                <w:szCs w:val="22"/>
              </w:rPr>
              <w:t xml:space="preserve"> </w:t>
            </w:r>
            <w:r w:rsidRPr="004D65FB">
              <w:rPr>
                <w:sz w:val="22"/>
                <w:szCs w:val="22"/>
              </w:rPr>
              <w:fldChar w:fldCharType="begin">
                <w:ffData>
                  <w:name w:val="Check1"/>
                  <w:enabled/>
                  <w:calcOnExit w:val="0"/>
                  <w:checkBox>
                    <w:sizeAuto/>
                    <w:default w:val="0"/>
                  </w:checkBox>
                </w:ffData>
              </w:fldChar>
            </w:r>
            <w:r w:rsidRPr="004D65FB">
              <w:rPr>
                <w:sz w:val="22"/>
                <w:szCs w:val="22"/>
              </w:rPr>
              <w:instrText xml:space="preserve"> FORMCHECKBOX </w:instrText>
            </w:r>
            <w:r w:rsidR="009C7B2E">
              <w:rPr>
                <w:sz w:val="22"/>
                <w:szCs w:val="22"/>
              </w:rPr>
            </w:r>
            <w:r w:rsidR="009C7B2E">
              <w:rPr>
                <w:sz w:val="22"/>
                <w:szCs w:val="22"/>
              </w:rPr>
              <w:fldChar w:fldCharType="separate"/>
            </w:r>
            <w:r w:rsidRPr="004D65FB">
              <w:rPr>
                <w:sz w:val="22"/>
                <w:szCs w:val="22"/>
              </w:rPr>
              <w:fldChar w:fldCharType="end"/>
            </w:r>
            <w:r>
              <w:rPr>
                <w:sz w:val="22"/>
                <w:szCs w:val="22"/>
              </w:rPr>
              <w:t xml:space="preserve"> If no, where is material located  </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633045B2" w14:textId="6380EE80" w:rsidR="00B71572" w:rsidRPr="00E93138" w:rsidRDefault="00B71572" w:rsidP="0060632A">
            <w:pPr>
              <w:rPr>
                <w:sz w:val="22"/>
                <w:szCs w:val="22"/>
              </w:rPr>
            </w:pPr>
            <w:r w:rsidRPr="00E93138">
              <w:rPr>
                <w:sz w:val="22"/>
                <w:szCs w:val="22"/>
              </w:rPr>
              <w:fldChar w:fldCharType="begin">
                <w:ffData>
                  <w:name w:val="Check1"/>
                  <w:enabled/>
                  <w:calcOnExit w:val="0"/>
                  <w:checkBox>
                    <w:sizeAuto/>
                    <w:default w:val="0"/>
                  </w:checkBox>
                </w:ffData>
              </w:fldChar>
            </w:r>
            <w:r w:rsidRPr="00E93138">
              <w:rPr>
                <w:sz w:val="22"/>
                <w:szCs w:val="22"/>
              </w:rPr>
              <w:instrText xml:space="preserve"> FORMCHECKBOX </w:instrText>
            </w:r>
            <w:r w:rsidR="009C7B2E">
              <w:rPr>
                <w:sz w:val="22"/>
                <w:szCs w:val="22"/>
              </w:rPr>
            </w:r>
            <w:r w:rsidR="009C7B2E">
              <w:rPr>
                <w:sz w:val="22"/>
                <w:szCs w:val="22"/>
              </w:rPr>
              <w:fldChar w:fldCharType="separate"/>
            </w:r>
            <w:r w:rsidRPr="00E93138">
              <w:rPr>
                <w:sz w:val="22"/>
                <w:szCs w:val="22"/>
              </w:rPr>
              <w:fldChar w:fldCharType="end"/>
            </w:r>
            <w:r w:rsidRPr="00E93138">
              <w:rPr>
                <w:sz w:val="22"/>
                <w:szCs w:val="22"/>
              </w:rPr>
              <w:t xml:space="preserve"> Producer </w:t>
            </w:r>
          </w:p>
        </w:tc>
        <w:tc>
          <w:tcPr>
            <w:tcW w:w="2070" w:type="dxa"/>
            <w:gridSpan w:val="5"/>
            <w:tcBorders>
              <w:top w:val="single" w:sz="4" w:space="0" w:color="auto"/>
              <w:left w:val="single" w:sz="4" w:space="0" w:color="auto"/>
              <w:bottom w:val="single" w:sz="4" w:space="0" w:color="auto"/>
              <w:right w:val="single" w:sz="4" w:space="0" w:color="auto"/>
            </w:tcBorders>
            <w:vAlign w:val="center"/>
          </w:tcPr>
          <w:p w14:paraId="5C30BA2B" w14:textId="5462E2A1" w:rsidR="00B71572" w:rsidRPr="00E93138" w:rsidRDefault="00B71572" w:rsidP="0060632A">
            <w:pPr>
              <w:rPr>
                <w:sz w:val="22"/>
                <w:szCs w:val="22"/>
              </w:rPr>
            </w:pPr>
            <w:r w:rsidRPr="00E93138">
              <w:rPr>
                <w:sz w:val="22"/>
                <w:szCs w:val="22"/>
              </w:rPr>
              <w:fldChar w:fldCharType="begin">
                <w:ffData>
                  <w:name w:val="Check1"/>
                  <w:enabled/>
                  <w:calcOnExit w:val="0"/>
                  <w:checkBox>
                    <w:sizeAuto/>
                    <w:default w:val="0"/>
                  </w:checkBox>
                </w:ffData>
              </w:fldChar>
            </w:r>
            <w:r w:rsidRPr="00E93138">
              <w:rPr>
                <w:sz w:val="22"/>
                <w:szCs w:val="22"/>
              </w:rPr>
              <w:instrText xml:space="preserve"> FORMCHECKBOX </w:instrText>
            </w:r>
            <w:r w:rsidR="009C7B2E">
              <w:rPr>
                <w:sz w:val="22"/>
                <w:szCs w:val="22"/>
              </w:rPr>
            </w:r>
            <w:r w:rsidR="009C7B2E">
              <w:rPr>
                <w:sz w:val="22"/>
                <w:szCs w:val="22"/>
              </w:rPr>
              <w:fldChar w:fldCharType="separate"/>
            </w:r>
            <w:r w:rsidRPr="00E93138">
              <w:rPr>
                <w:sz w:val="22"/>
                <w:szCs w:val="22"/>
              </w:rPr>
              <w:fldChar w:fldCharType="end"/>
            </w:r>
            <w:r w:rsidRPr="00E93138">
              <w:rPr>
                <w:sz w:val="22"/>
                <w:szCs w:val="22"/>
              </w:rPr>
              <w:t xml:space="preserve"> Handler </w:t>
            </w:r>
          </w:p>
        </w:tc>
        <w:tc>
          <w:tcPr>
            <w:tcW w:w="3363" w:type="dxa"/>
            <w:gridSpan w:val="3"/>
            <w:tcBorders>
              <w:top w:val="single" w:sz="4" w:space="0" w:color="auto"/>
              <w:left w:val="single" w:sz="4" w:space="0" w:color="auto"/>
              <w:bottom w:val="single" w:sz="4" w:space="0" w:color="auto"/>
              <w:right w:val="single" w:sz="12" w:space="0" w:color="auto"/>
            </w:tcBorders>
            <w:vAlign w:val="center"/>
          </w:tcPr>
          <w:p w14:paraId="1EBD1EBB" w14:textId="23D3CA20" w:rsidR="00B71572" w:rsidRPr="00E93138" w:rsidRDefault="00B71572" w:rsidP="0060632A">
            <w:pPr>
              <w:rPr>
                <w:sz w:val="22"/>
                <w:szCs w:val="22"/>
              </w:rPr>
            </w:pPr>
            <w:r w:rsidRPr="00E93138">
              <w:rPr>
                <w:sz w:val="22"/>
                <w:szCs w:val="22"/>
              </w:rPr>
              <w:t xml:space="preserve">License No. </w:t>
            </w:r>
            <w:r w:rsidRPr="00E93138">
              <w:rPr>
                <w:sz w:val="22"/>
                <w:szCs w:val="22"/>
              </w:rPr>
              <w:fldChar w:fldCharType="begin">
                <w:ffData>
                  <w:name w:val="Text95"/>
                  <w:enabled/>
                  <w:calcOnExit w:val="0"/>
                  <w:textInput/>
                </w:ffData>
              </w:fldChar>
            </w:r>
            <w:r w:rsidRPr="00E93138">
              <w:rPr>
                <w:sz w:val="22"/>
                <w:szCs w:val="22"/>
              </w:rPr>
              <w:instrText xml:space="preserve"> FORMTEXT </w:instrText>
            </w:r>
            <w:r w:rsidRPr="00E93138">
              <w:rPr>
                <w:sz w:val="22"/>
                <w:szCs w:val="22"/>
              </w:rPr>
            </w:r>
            <w:r w:rsidRPr="00E93138">
              <w:rPr>
                <w:sz w:val="22"/>
                <w:szCs w:val="22"/>
              </w:rPr>
              <w:fldChar w:fldCharType="separate"/>
            </w:r>
            <w:r w:rsidRPr="00E93138">
              <w:rPr>
                <w:noProof/>
                <w:sz w:val="22"/>
                <w:szCs w:val="22"/>
              </w:rPr>
              <w:t> </w:t>
            </w:r>
            <w:r w:rsidRPr="00E93138">
              <w:rPr>
                <w:noProof/>
                <w:sz w:val="22"/>
                <w:szCs w:val="22"/>
              </w:rPr>
              <w:t> </w:t>
            </w:r>
            <w:r w:rsidRPr="00E93138">
              <w:rPr>
                <w:noProof/>
                <w:sz w:val="22"/>
                <w:szCs w:val="22"/>
              </w:rPr>
              <w:t> </w:t>
            </w:r>
            <w:r w:rsidRPr="00E93138">
              <w:rPr>
                <w:noProof/>
                <w:sz w:val="22"/>
                <w:szCs w:val="22"/>
              </w:rPr>
              <w:t> </w:t>
            </w:r>
            <w:r w:rsidRPr="00E93138">
              <w:rPr>
                <w:noProof/>
                <w:sz w:val="22"/>
                <w:szCs w:val="22"/>
              </w:rPr>
              <w:t> </w:t>
            </w:r>
            <w:r w:rsidRPr="00E93138">
              <w:rPr>
                <w:sz w:val="22"/>
                <w:szCs w:val="22"/>
              </w:rPr>
              <w:fldChar w:fldCharType="end"/>
            </w:r>
          </w:p>
        </w:tc>
      </w:tr>
      <w:tr w:rsidR="00B71572" w:rsidRPr="00656F84" w14:paraId="3D103726" w14:textId="77777777" w:rsidTr="000916BF">
        <w:trPr>
          <w:cantSplit/>
          <w:trHeight w:val="360"/>
          <w:jc w:val="center"/>
        </w:trPr>
        <w:tc>
          <w:tcPr>
            <w:tcW w:w="378" w:type="dxa"/>
            <w:vMerge/>
            <w:tcBorders>
              <w:left w:val="single" w:sz="12" w:space="0" w:color="auto"/>
              <w:right w:val="single" w:sz="12" w:space="0" w:color="auto"/>
            </w:tcBorders>
          </w:tcPr>
          <w:p w14:paraId="196C75DA" w14:textId="77777777" w:rsidR="00B71572" w:rsidRPr="00656F84" w:rsidRDefault="00B71572" w:rsidP="004B1152">
            <w:pPr>
              <w:rPr>
                <w:bCs/>
                <w:sz w:val="22"/>
                <w:szCs w:val="22"/>
              </w:rPr>
            </w:pPr>
          </w:p>
        </w:tc>
        <w:tc>
          <w:tcPr>
            <w:tcW w:w="3387" w:type="dxa"/>
            <w:gridSpan w:val="4"/>
            <w:tcBorders>
              <w:top w:val="single" w:sz="4" w:space="0" w:color="auto"/>
              <w:left w:val="single" w:sz="12" w:space="0" w:color="auto"/>
              <w:bottom w:val="single" w:sz="4" w:space="0" w:color="auto"/>
              <w:right w:val="single" w:sz="4" w:space="0" w:color="auto"/>
            </w:tcBorders>
            <w:vAlign w:val="center"/>
          </w:tcPr>
          <w:p w14:paraId="6D58F931" w14:textId="13B2C368" w:rsidR="00B71572" w:rsidRPr="004D65FB" w:rsidRDefault="00B71572" w:rsidP="00E93138">
            <w:pPr>
              <w:rPr>
                <w:sz w:val="22"/>
                <w:szCs w:val="22"/>
              </w:rPr>
            </w:pPr>
            <w:r w:rsidRPr="00E93138">
              <w:rPr>
                <w:sz w:val="22"/>
                <w:szCs w:val="22"/>
              </w:rPr>
              <w:t xml:space="preserve">Facility Location ID </w:t>
            </w:r>
            <w:r w:rsidRPr="00E93138">
              <w:rPr>
                <w:sz w:val="22"/>
                <w:szCs w:val="22"/>
              </w:rPr>
              <w:fldChar w:fldCharType="begin">
                <w:ffData>
                  <w:name w:val="Text95"/>
                  <w:enabled/>
                  <w:calcOnExit w:val="0"/>
                  <w:textInput/>
                </w:ffData>
              </w:fldChar>
            </w:r>
            <w:r w:rsidRPr="00E93138">
              <w:rPr>
                <w:sz w:val="22"/>
                <w:szCs w:val="22"/>
              </w:rPr>
              <w:instrText xml:space="preserve"> FORMTEXT </w:instrText>
            </w:r>
            <w:r w:rsidRPr="00E93138">
              <w:rPr>
                <w:sz w:val="22"/>
                <w:szCs w:val="22"/>
              </w:rPr>
            </w:r>
            <w:r w:rsidRPr="00E93138">
              <w:rPr>
                <w:sz w:val="22"/>
                <w:szCs w:val="22"/>
              </w:rPr>
              <w:fldChar w:fldCharType="separate"/>
            </w:r>
            <w:r w:rsidRPr="00E93138">
              <w:rPr>
                <w:noProof/>
                <w:sz w:val="22"/>
                <w:szCs w:val="22"/>
              </w:rPr>
              <w:t> </w:t>
            </w:r>
            <w:r w:rsidRPr="00E93138">
              <w:rPr>
                <w:noProof/>
                <w:sz w:val="22"/>
                <w:szCs w:val="22"/>
              </w:rPr>
              <w:t> </w:t>
            </w:r>
            <w:r w:rsidRPr="00E93138">
              <w:rPr>
                <w:noProof/>
                <w:sz w:val="22"/>
                <w:szCs w:val="22"/>
              </w:rPr>
              <w:t> </w:t>
            </w:r>
            <w:r w:rsidRPr="00E93138">
              <w:rPr>
                <w:noProof/>
                <w:sz w:val="22"/>
                <w:szCs w:val="22"/>
              </w:rPr>
              <w:t> </w:t>
            </w:r>
            <w:r w:rsidRPr="00E93138">
              <w:rPr>
                <w:noProof/>
                <w:sz w:val="22"/>
                <w:szCs w:val="22"/>
              </w:rPr>
              <w:t> </w:t>
            </w:r>
            <w:r w:rsidRPr="00E93138">
              <w:rPr>
                <w:sz w:val="22"/>
                <w:szCs w:val="22"/>
              </w:rPr>
              <w:fldChar w:fldCharType="end"/>
            </w:r>
            <w:r w:rsidRPr="00E93138">
              <w:rPr>
                <w:sz w:val="22"/>
                <w:szCs w:val="22"/>
              </w:rPr>
              <w:t xml:space="preserve">  </w:t>
            </w:r>
          </w:p>
        </w:tc>
        <w:tc>
          <w:tcPr>
            <w:tcW w:w="6963" w:type="dxa"/>
            <w:gridSpan w:val="10"/>
            <w:tcBorders>
              <w:top w:val="single" w:sz="4" w:space="0" w:color="auto"/>
              <w:left w:val="single" w:sz="4" w:space="0" w:color="auto"/>
              <w:bottom w:val="single" w:sz="4" w:space="0" w:color="auto"/>
              <w:right w:val="single" w:sz="12" w:space="0" w:color="auto"/>
            </w:tcBorders>
            <w:vAlign w:val="center"/>
          </w:tcPr>
          <w:p w14:paraId="0CF8BA50" w14:textId="69CEDADF" w:rsidR="00B71572" w:rsidRPr="004D65FB" w:rsidRDefault="00B71572" w:rsidP="00E93138">
            <w:pPr>
              <w:rPr>
                <w:sz w:val="22"/>
                <w:szCs w:val="22"/>
              </w:rPr>
            </w:pPr>
            <w:r w:rsidRPr="00E93138">
              <w:rPr>
                <w:sz w:val="22"/>
                <w:szCs w:val="22"/>
              </w:rPr>
              <w:fldChar w:fldCharType="begin">
                <w:ffData>
                  <w:name w:val="Check1"/>
                  <w:enabled/>
                  <w:calcOnExit w:val="0"/>
                  <w:checkBox>
                    <w:sizeAuto/>
                    <w:default w:val="0"/>
                  </w:checkBox>
                </w:ffData>
              </w:fldChar>
            </w:r>
            <w:r w:rsidRPr="00E93138">
              <w:rPr>
                <w:sz w:val="22"/>
                <w:szCs w:val="22"/>
              </w:rPr>
              <w:instrText xml:space="preserve"> FORMCHECKBOX </w:instrText>
            </w:r>
            <w:r w:rsidR="009C7B2E">
              <w:rPr>
                <w:sz w:val="22"/>
                <w:szCs w:val="22"/>
              </w:rPr>
            </w:r>
            <w:r w:rsidR="009C7B2E">
              <w:rPr>
                <w:sz w:val="22"/>
                <w:szCs w:val="22"/>
              </w:rPr>
              <w:fldChar w:fldCharType="separate"/>
            </w:r>
            <w:r w:rsidRPr="00E93138">
              <w:rPr>
                <w:sz w:val="22"/>
                <w:szCs w:val="22"/>
              </w:rPr>
              <w:fldChar w:fldCharType="end"/>
            </w:r>
            <w:r w:rsidRPr="00E93138">
              <w:rPr>
                <w:sz w:val="22"/>
                <w:szCs w:val="22"/>
              </w:rPr>
              <w:t xml:space="preserve"> Field  </w:t>
            </w:r>
            <w:r>
              <w:rPr>
                <w:sz w:val="22"/>
                <w:szCs w:val="22"/>
              </w:rPr>
              <w:t xml:space="preserve">        </w:t>
            </w:r>
            <w:r w:rsidRPr="00E93138">
              <w:rPr>
                <w:sz w:val="22"/>
                <w:szCs w:val="22"/>
              </w:rPr>
              <w:fldChar w:fldCharType="begin">
                <w:ffData>
                  <w:name w:val="Check1"/>
                  <w:enabled/>
                  <w:calcOnExit w:val="0"/>
                  <w:checkBox>
                    <w:sizeAuto/>
                    <w:default w:val="0"/>
                  </w:checkBox>
                </w:ffData>
              </w:fldChar>
            </w:r>
            <w:r w:rsidRPr="00E93138">
              <w:rPr>
                <w:sz w:val="22"/>
                <w:szCs w:val="22"/>
              </w:rPr>
              <w:instrText xml:space="preserve"> FORMCHECKBOX </w:instrText>
            </w:r>
            <w:r w:rsidR="009C7B2E">
              <w:rPr>
                <w:sz w:val="22"/>
                <w:szCs w:val="22"/>
              </w:rPr>
            </w:r>
            <w:r w:rsidR="009C7B2E">
              <w:rPr>
                <w:sz w:val="22"/>
                <w:szCs w:val="22"/>
              </w:rPr>
              <w:fldChar w:fldCharType="separate"/>
            </w:r>
            <w:r w:rsidRPr="00E93138">
              <w:rPr>
                <w:sz w:val="22"/>
                <w:szCs w:val="22"/>
              </w:rPr>
              <w:fldChar w:fldCharType="end"/>
            </w:r>
            <w:r w:rsidRPr="00E93138">
              <w:rPr>
                <w:sz w:val="22"/>
                <w:szCs w:val="22"/>
              </w:rPr>
              <w:t xml:space="preserve"> Greenhouse     </w:t>
            </w:r>
            <w:r w:rsidRPr="00E93138">
              <w:rPr>
                <w:sz w:val="22"/>
                <w:szCs w:val="22"/>
              </w:rPr>
              <w:fldChar w:fldCharType="begin">
                <w:ffData>
                  <w:name w:val="Check1"/>
                  <w:enabled/>
                  <w:calcOnExit w:val="0"/>
                  <w:checkBox>
                    <w:sizeAuto/>
                    <w:default w:val="0"/>
                  </w:checkBox>
                </w:ffData>
              </w:fldChar>
            </w:r>
            <w:r w:rsidRPr="00E93138">
              <w:rPr>
                <w:sz w:val="22"/>
                <w:szCs w:val="22"/>
              </w:rPr>
              <w:instrText xml:space="preserve"> FORMCHECKBOX </w:instrText>
            </w:r>
            <w:r w:rsidR="009C7B2E">
              <w:rPr>
                <w:sz w:val="22"/>
                <w:szCs w:val="22"/>
              </w:rPr>
            </w:r>
            <w:r w:rsidR="009C7B2E">
              <w:rPr>
                <w:sz w:val="22"/>
                <w:szCs w:val="22"/>
              </w:rPr>
              <w:fldChar w:fldCharType="separate"/>
            </w:r>
            <w:r w:rsidRPr="00E93138">
              <w:rPr>
                <w:sz w:val="22"/>
                <w:szCs w:val="22"/>
              </w:rPr>
              <w:fldChar w:fldCharType="end"/>
            </w:r>
            <w:r w:rsidRPr="00E93138">
              <w:rPr>
                <w:sz w:val="22"/>
                <w:szCs w:val="22"/>
              </w:rPr>
              <w:t xml:space="preserve"> Storage Unit</w:t>
            </w:r>
          </w:p>
        </w:tc>
      </w:tr>
      <w:tr w:rsidR="00B71572" w:rsidRPr="00656F84" w14:paraId="5C936941" w14:textId="77777777" w:rsidTr="000E340C">
        <w:trPr>
          <w:cantSplit/>
          <w:trHeight w:val="170"/>
          <w:jc w:val="center"/>
        </w:trPr>
        <w:tc>
          <w:tcPr>
            <w:tcW w:w="378" w:type="dxa"/>
            <w:vMerge/>
            <w:tcBorders>
              <w:left w:val="single" w:sz="12" w:space="0" w:color="auto"/>
              <w:right w:val="single" w:sz="12" w:space="0" w:color="auto"/>
            </w:tcBorders>
          </w:tcPr>
          <w:p w14:paraId="7744E8B1" w14:textId="77777777" w:rsidR="00B71572" w:rsidRPr="00656F84" w:rsidRDefault="00B71572" w:rsidP="004B1152">
            <w:pPr>
              <w:rPr>
                <w:bCs/>
                <w:sz w:val="22"/>
                <w:szCs w:val="22"/>
              </w:rPr>
            </w:pPr>
          </w:p>
        </w:tc>
        <w:tc>
          <w:tcPr>
            <w:tcW w:w="10350" w:type="dxa"/>
            <w:gridSpan w:val="14"/>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7651996" w14:textId="01C3794F" w:rsidR="00B71572" w:rsidRPr="000E340C" w:rsidRDefault="00B71572" w:rsidP="004B1152">
            <w:pPr>
              <w:rPr>
                <w:iCs/>
                <w:caps/>
                <w:sz w:val="20"/>
                <w:szCs w:val="20"/>
              </w:rPr>
            </w:pPr>
            <w:r w:rsidRPr="000E340C">
              <w:rPr>
                <w:iCs/>
                <w:caps/>
                <w:sz w:val="20"/>
                <w:szCs w:val="20"/>
              </w:rPr>
              <w:t>DESTRUCTION/DISPOSAL</w:t>
            </w:r>
            <w:r>
              <w:rPr>
                <w:iCs/>
                <w:caps/>
                <w:sz w:val="20"/>
                <w:szCs w:val="20"/>
              </w:rPr>
              <w:t xml:space="preserve"> INFORMATION</w:t>
            </w:r>
          </w:p>
        </w:tc>
      </w:tr>
      <w:tr w:rsidR="00B71572" w:rsidRPr="00656F84" w14:paraId="494FE40C" w14:textId="77777777" w:rsidTr="0060632A">
        <w:trPr>
          <w:cantSplit/>
          <w:trHeight w:val="360"/>
          <w:jc w:val="center"/>
        </w:trPr>
        <w:tc>
          <w:tcPr>
            <w:tcW w:w="378" w:type="dxa"/>
            <w:vMerge/>
            <w:tcBorders>
              <w:left w:val="single" w:sz="12" w:space="0" w:color="auto"/>
              <w:right w:val="single" w:sz="12" w:space="0" w:color="auto"/>
            </w:tcBorders>
          </w:tcPr>
          <w:p w14:paraId="2A77EFED" w14:textId="77777777" w:rsidR="00B71572" w:rsidRPr="00656F84" w:rsidRDefault="00B71572" w:rsidP="004B1152">
            <w:pPr>
              <w:rPr>
                <w:bCs/>
                <w:sz w:val="22"/>
                <w:szCs w:val="22"/>
              </w:rPr>
            </w:pPr>
          </w:p>
        </w:tc>
        <w:tc>
          <w:tcPr>
            <w:tcW w:w="2880" w:type="dxa"/>
            <w:gridSpan w:val="2"/>
            <w:tcBorders>
              <w:top w:val="single" w:sz="4" w:space="0" w:color="auto"/>
              <w:left w:val="single" w:sz="12" w:space="0" w:color="auto"/>
              <w:bottom w:val="single" w:sz="4" w:space="0" w:color="auto"/>
              <w:right w:val="nil"/>
            </w:tcBorders>
            <w:vAlign w:val="center"/>
          </w:tcPr>
          <w:p w14:paraId="563C14C3" w14:textId="4AF6F68E" w:rsidR="00B71572" w:rsidRPr="004D65FB" w:rsidRDefault="00B71572" w:rsidP="004B1152">
            <w:pPr>
              <w:pStyle w:val="BrSubtitle"/>
              <w:spacing w:after="80"/>
              <w:jc w:val="left"/>
              <w:rPr>
                <w:b w:val="0"/>
                <w:i w:val="0"/>
                <w:szCs w:val="22"/>
              </w:rPr>
            </w:pPr>
            <w:r>
              <w:rPr>
                <w:b w:val="0"/>
                <w:i w:val="0"/>
                <w:szCs w:val="22"/>
              </w:rPr>
              <w:t>Size for Destruction/Disposal</w:t>
            </w:r>
          </w:p>
        </w:tc>
        <w:tc>
          <w:tcPr>
            <w:tcW w:w="1530" w:type="dxa"/>
            <w:gridSpan w:val="3"/>
            <w:tcBorders>
              <w:top w:val="single" w:sz="4" w:space="0" w:color="auto"/>
              <w:left w:val="nil"/>
              <w:bottom w:val="single" w:sz="4" w:space="0" w:color="auto"/>
              <w:right w:val="nil"/>
            </w:tcBorders>
            <w:vAlign w:val="center"/>
          </w:tcPr>
          <w:p w14:paraId="6B63A43F" w14:textId="77777777" w:rsidR="00B71572" w:rsidRPr="00656F84" w:rsidRDefault="00B71572" w:rsidP="004B1152">
            <w:pPr>
              <w:rPr>
                <w:sz w:val="22"/>
                <w:szCs w:val="22"/>
              </w:rPr>
            </w:pPr>
            <w:r w:rsidRPr="004D65FB">
              <w:rPr>
                <w:sz w:val="22"/>
                <w:szCs w:val="22"/>
              </w:rPr>
              <w:t xml:space="preserve">       </w:t>
            </w:r>
            <w:r w:rsidRPr="004D65FB">
              <w:rPr>
                <w:sz w:val="22"/>
                <w:szCs w:val="22"/>
              </w:rPr>
              <w:fldChar w:fldCharType="begin">
                <w:ffData>
                  <w:name w:val="Text95"/>
                  <w:enabled/>
                  <w:calcOnExit w:val="0"/>
                  <w:textInput/>
                </w:ffData>
              </w:fldChar>
            </w:r>
            <w:r w:rsidRPr="004D65FB">
              <w:rPr>
                <w:sz w:val="22"/>
                <w:szCs w:val="22"/>
              </w:rPr>
              <w:instrText xml:space="preserve"> FORMTEXT </w:instrText>
            </w:r>
            <w:r w:rsidRPr="004D65FB">
              <w:rPr>
                <w:sz w:val="22"/>
                <w:szCs w:val="22"/>
              </w:rPr>
            </w:r>
            <w:r w:rsidRPr="004D65FB">
              <w:rPr>
                <w:sz w:val="22"/>
                <w:szCs w:val="22"/>
              </w:rPr>
              <w:fldChar w:fldCharType="separate"/>
            </w:r>
            <w:r w:rsidRPr="004D65FB">
              <w:rPr>
                <w:noProof/>
                <w:sz w:val="22"/>
                <w:szCs w:val="22"/>
              </w:rPr>
              <w:t> </w:t>
            </w:r>
            <w:r w:rsidRPr="004D65FB">
              <w:rPr>
                <w:noProof/>
                <w:sz w:val="22"/>
                <w:szCs w:val="22"/>
              </w:rPr>
              <w:t> </w:t>
            </w:r>
            <w:r w:rsidRPr="004D65FB">
              <w:rPr>
                <w:noProof/>
                <w:sz w:val="22"/>
                <w:szCs w:val="22"/>
              </w:rPr>
              <w:t> </w:t>
            </w:r>
            <w:r w:rsidRPr="004D65FB">
              <w:rPr>
                <w:noProof/>
                <w:sz w:val="22"/>
                <w:szCs w:val="22"/>
              </w:rPr>
              <w:t> </w:t>
            </w:r>
            <w:r w:rsidRPr="004D65FB">
              <w:rPr>
                <w:noProof/>
                <w:sz w:val="22"/>
                <w:szCs w:val="22"/>
              </w:rPr>
              <w:t> </w:t>
            </w:r>
            <w:r w:rsidRPr="004D65FB">
              <w:rPr>
                <w:sz w:val="22"/>
                <w:szCs w:val="22"/>
              </w:rPr>
              <w:fldChar w:fldCharType="end"/>
            </w:r>
            <w:r w:rsidRPr="004D65FB">
              <w:rPr>
                <w:sz w:val="22"/>
                <w:szCs w:val="22"/>
              </w:rPr>
              <w:t xml:space="preserve"> </w:t>
            </w:r>
          </w:p>
        </w:tc>
        <w:tc>
          <w:tcPr>
            <w:tcW w:w="2250" w:type="dxa"/>
            <w:gridSpan w:val="5"/>
            <w:tcBorders>
              <w:top w:val="single" w:sz="4" w:space="0" w:color="auto"/>
              <w:left w:val="nil"/>
              <w:bottom w:val="single" w:sz="4" w:space="0" w:color="auto"/>
              <w:right w:val="nil"/>
            </w:tcBorders>
            <w:vAlign w:val="center"/>
          </w:tcPr>
          <w:p w14:paraId="023ACA89" w14:textId="77777777" w:rsidR="00B71572" w:rsidRPr="00656F84" w:rsidRDefault="00B71572" w:rsidP="004B1152">
            <w:pPr>
              <w:rPr>
                <w:sz w:val="22"/>
                <w:szCs w:val="22"/>
              </w:rPr>
            </w:pPr>
            <w:r w:rsidRPr="004D65FB">
              <w:rPr>
                <w:sz w:val="22"/>
                <w:szCs w:val="22"/>
              </w:rPr>
              <w:fldChar w:fldCharType="begin">
                <w:ffData>
                  <w:name w:val="Check1"/>
                  <w:enabled/>
                  <w:calcOnExit w:val="0"/>
                  <w:checkBox>
                    <w:sizeAuto/>
                    <w:default w:val="0"/>
                  </w:checkBox>
                </w:ffData>
              </w:fldChar>
            </w:r>
            <w:r w:rsidRPr="004D65FB">
              <w:rPr>
                <w:sz w:val="22"/>
                <w:szCs w:val="22"/>
              </w:rPr>
              <w:instrText xml:space="preserve"> FORMCHECKBOX </w:instrText>
            </w:r>
            <w:r w:rsidR="009C7B2E">
              <w:rPr>
                <w:sz w:val="22"/>
                <w:szCs w:val="22"/>
              </w:rPr>
            </w:r>
            <w:r w:rsidR="009C7B2E">
              <w:rPr>
                <w:sz w:val="22"/>
                <w:szCs w:val="22"/>
              </w:rPr>
              <w:fldChar w:fldCharType="separate"/>
            </w:r>
            <w:r w:rsidRPr="004D65FB">
              <w:rPr>
                <w:sz w:val="22"/>
                <w:szCs w:val="22"/>
              </w:rPr>
              <w:fldChar w:fldCharType="end"/>
            </w:r>
            <w:r w:rsidRPr="004D65FB">
              <w:rPr>
                <w:sz w:val="22"/>
                <w:szCs w:val="22"/>
              </w:rPr>
              <w:t xml:space="preserve"> Acres   </w:t>
            </w:r>
            <w:r w:rsidRPr="004D65FB">
              <w:rPr>
                <w:sz w:val="22"/>
                <w:szCs w:val="22"/>
              </w:rPr>
              <w:fldChar w:fldCharType="begin">
                <w:ffData>
                  <w:name w:val="Check1"/>
                  <w:enabled/>
                  <w:calcOnExit w:val="0"/>
                  <w:checkBox>
                    <w:sizeAuto/>
                    <w:default w:val="0"/>
                  </w:checkBox>
                </w:ffData>
              </w:fldChar>
            </w:r>
            <w:r w:rsidRPr="004D65FB">
              <w:rPr>
                <w:sz w:val="22"/>
                <w:szCs w:val="22"/>
              </w:rPr>
              <w:instrText xml:space="preserve"> FORMCHECKBOX </w:instrText>
            </w:r>
            <w:r w:rsidR="009C7B2E">
              <w:rPr>
                <w:sz w:val="22"/>
                <w:szCs w:val="22"/>
              </w:rPr>
            </w:r>
            <w:r w:rsidR="009C7B2E">
              <w:rPr>
                <w:sz w:val="22"/>
                <w:szCs w:val="22"/>
              </w:rPr>
              <w:fldChar w:fldCharType="separate"/>
            </w:r>
            <w:r w:rsidRPr="004D65FB">
              <w:rPr>
                <w:sz w:val="22"/>
                <w:szCs w:val="22"/>
              </w:rPr>
              <w:fldChar w:fldCharType="end"/>
            </w:r>
            <w:r w:rsidRPr="004D65FB">
              <w:rPr>
                <w:sz w:val="22"/>
                <w:szCs w:val="22"/>
              </w:rPr>
              <w:t xml:space="preserve"> Sq. Ft   </w:t>
            </w:r>
          </w:p>
        </w:tc>
        <w:tc>
          <w:tcPr>
            <w:tcW w:w="3690" w:type="dxa"/>
            <w:gridSpan w:val="4"/>
            <w:tcBorders>
              <w:top w:val="single" w:sz="4" w:space="0" w:color="auto"/>
              <w:left w:val="nil"/>
              <w:bottom w:val="single" w:sz="4" w:space="0" w:color="auto"/>
              <w:right w:val="single" w:sz="12" w:space="0" w:color="auto"/>
            </w:tcBorders>
            <w:vAlign w:val="center"/>
          </w:tcPr>
          <w:p w14:paraId="36DCA26C" w14:textId="59CDADBF" w:rsidR="00B71572" w:rsidRPr="00656F84" w:rsidRDefault="00B71572" w:rsidP="004B1152">
            <w:pPr>
              <w:rPr>
                <w:sz w:val="22"/>
                <w:szCs w:val="22"/>
              </w:rPr>
            </w:pPr>
          </w:p>
        </w:tc>
      </w:tr>
      <w:tr w:rsidR="00B71572" w:rsidRPr="00656F84" w14:paraId="27D4543F" w14:textId="77777777" w:rsidTr="00BD60C3">
        <w:trPr>
          <w:cantSplit/>
          <w:trHeight w:val="360"/>
          <w:jc w:val="center"/>
        </w:trPr>
        <w:tc>
          <w:tcPr>
            <w:tcW w:w="378" w:type="dxa"/>
            <w:vMerge/>
            <w:tcBorders>
              <w:left w:val="single" w:sz="12" w:space="0" w:color="auto"/>
              <w:right w:val="single" w:sz="12" w:space="0" w:color="auto"/>
            </w:tcBorders>
          </w:tcPr>
          <w:p w14:paraId="521BA487" w14:textId="77777777" w:rsidR="00B71572" w:rsidRPr="00656F84" w:rsidRDefault="00B71572" w:rsidP="004B1152">
            <w:pPr>
              <w:rPr>
                <w:bCs/>
                <w:sz w:val="22"/>
                <w:szCs w:val="22"/>
              </w:rPr>
            </w:pPr>
          </w:p>
        </w:tc>
        <w:tc>
          <w:tcPr>
            <w:tcW w:w="5220" w:type="dxa"/>
            <w:gridSpan w:val="8"/>
            <w:tcBorders>
              <w:top w:val="single" w:sz="4" w:space="0" w:color="auto"/>
              <w:left w:val="single" w:sz="12" w:space="0" w:color="auto"/>
              <w:bottom w:val="single" w:sz="4" w:space="0" w:color="auto"/>
              <w:right w:val="nil"/>
            </w:tcBorders>
            <w:vAlign w:val="center"/>
          </w:tcPr>
          <w:p w14:paraId="0983A01E" w14:textId="11813C5C" w:rsidR="00B71572" w:rsidRPr="00656F84" w:rsidRDefault="00B71572" w:rsidP="004B1152">
            <w:pPr>
              <w:pStyle w:val="BrSubtitle"/>
              <w:spacing w:after="80"/>
              <w:jc w:val="left"/>
              <w:rPr>
                <w:b w:val="0"/>
                <w:i w:val="0"/>
                <w:szCs w:val="22"/>
              </w:rPr>
            </w:pPr>
            <w:r w:rsidRPr="00656F84">
              <w:rPr>
                <w:b w:val="0"/>
                <w:i w:val="0"/>
                <w:szCs w:val="22"/>
              </w:rPr>
              <w:t>Non-Compliant?</w:t>
            </w:r>
            <w:r>
              <w:rPr>
                <w:b w:val="0"/>
                <w:i w:val="0"/>
                <w:szCs w:val="22"/>
              </w:rPr>
              <w:t xml:space="preserve"> </w:t>
            </w:r>
            <w:r w:rsidRPr="00776F45">
              <w:rPr>
                <w:b w:val="0"/>
                <w:i w:val="0"/>
                <w:color w:val="auto"/>
                <w:szCs w:val="22"/>
              </w:rPr>
              <w:t>(exceeding acceptable levels of THC)</w:t>
            </w:r>
          </w:p>
        </w:tc>
        <w:tc>
          <w:tcPr>
            <w:tcW w:w="2250" w:type="dxa"/>
            <w:gridSpan w:val="4"/>
            <w:tcBorders>
              <w:top w:val="single" w:sz="4" w:space="0" w:color="auto"/>
              <w:left w:val="nil"/>
              <w:bottom w:val="single" w:sz="4" w:space="0" w:color="auto"/>
              <w:right w:val="nil"/>
            </w:tcBorders>
            <w:vAlign w:val="center"/>
          </w:tcPr>
          <w:p w14:paraId="1381AF09" w14:textId="04291319" w:rsidR="00B71572" w:rsidRPr="00656F84" w:rsidRDefault="00B71572" w:rsidP="004B1152">
            <w:pPr>
              <w:rPr>
                <w:sz w:val="22"/>
                <w:szCs w:val="22"/>
              </w:rPr>
            </w:pPr>
            <w:r>
              <w:rPr>
                <w:sz w:val="22"/>
                <w:szCs w:val="22"/>
              </w:rPr>
              <w:t xml:space="preserve">  </w:t>
            </w:r>
            <w:r w:rsidRPr="00656F84">
              <w:rPr>
                <w:sz w:val="22"/>
                <w:szCs w:val="22"/>
              </w:rPr>
              <w:fldChar w:fldCharType="begin">
                <w:ffData>
                  <w:name w:val="Check1"/>
                  <w:enabled/>
                  <w:calcOnExit w:val="0"/>
                  <w:checkBox>
                    <w:sizeAuto/>
                    <w:default w:val="0"/>
                  </w:checkBox>
                </w:ffData>
              </w:fldChar>
            </w:r>
            <w:bookmarkStart w:id="0" w:name="Check1"/>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bookmarkEnd w:id="0"/>
            <w:r w:rsidRPr="00656F84">
              <w:rPr>
                <w:sz w:val="22"/>
                <w:szCs w:val="22"/>
              </w:rPr>
              <w:t xml:space="preserve"> Yes</w:t>
            </w:r>
            <w:r>
              <w:rPr>
                <w:sz w:val="22"/>
                <w:szCs w:val="22"/>
              </w:rPr>
              <w:t xml:space="preserve">  </w:t>
            </w:r>
            <w:r w:rsidRPr="00656F84">
              <w:rPr>
                <w:sz w:val="22"/>
                <w:szCs w:val="22"/>
              </w:rPr>
              <w:t xml:space="preserve">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sidRPr="00656F84">
              <w:rPr>
                <w:sz w:val="22"/>
                <w:szCs w:val="22"/>
              </w:rPr>
              <w:t xml:space="preserve"> No   </w:t>
            </w:r>
          </w:p>
        </w:tc>
        <w:tc>
          <w:tcPr>
            <w:tcW w:w="2880" w:type="dxa"/>
            <w:gridSpan w:val="2"/>
            <w:tcBorders>
              <w:top w:val="single" w:sz="4" w:space="0" w:color="auto"/>
              <w:left w:val="nil"/>
              <w:bottom w:val="single" w:sz="4" w:space="0" w:color="auto"/>
              <w:right w:val="single" w:sz="12" w:space="0" w:color="auto"/>
            </w:tcBorders>
            <w:vAlign w:val="center"/>
          </w:tcPr>
          <w:p w14:paraId="7124B22D" w14:textId="77777777" w:rsidR="00B71572" w:rsidRPr="00656F84" w:rsidRDefault="00B71572" w:rsidP="004B1152">
            <w:pPr>
              <w:jc w:val="center"/>
              <w:rPr>
                <w:sz w:val="22"/>
                <w:szCs w:val="22"/>
              </w:rPr>
            </w:pPr>
          </w:p>
        </w:tc>
      </w:tr>
      <w:tr w:rsidR="00B71572" w:rsidRPr="00656F84" w14:paraId="3E62CBBB" w14:textId="77777777" w:rsidTr="0060632A">
        <w:trPr>
          <w:cantSplit/>
          <w:trHeight w:val="360"/>
          <w:jc w:val="center"/>
        </w:trPr>
        <w:tc>
          <w:tcPr>
            <w:tcW w:w="378" w:type="dxa"/>
            <w:vMerge/>
            <w:tcBorders>
              <w:left w:val="single" w:sz="12" w:space="0" w:color="auto"/>
              <w:right w:val="single" w:sz="12" w:space="0" w:color="auto"/>
            </w:tcBorders>
          </w:tcPr>
          <w:p w14:paraId="7B9B11E5" w14:textId="77777777" w:rsidR="00B71572" w:rsidRPr="00656F84" w:rsidRDefault="00B71572" w:rsidP="004B1152">
            <w:pPr>
              <w:rPr>
                <w:bCs/>
                <w:sz w:val="22"/>
                <w:szCs w:val="22"/>
              </w:rPr>
            </w:pPr>
          </w:p>
        </w:tc>
        <w:tc>
          <w:tcPr>
            <w:tcW w:w="990" w:type="dxa"/>
            <w:tcBorders>
              <w:top w:val="single" w:sz="4" w:space="0" w:color="auto"/>
              <w:left w:val="single" w:sz="12" w:space="0" w:color="auto"/>
              <w:bottom w:val="single" w:sz="4" w:space="0" w:color="auto"/>
              <w:right w:val="nil"/>
            </w:tcBorders>
            <w:vAlign w:val="center"/>
          </w:tcPr>
          <w:p w14:paraId="63085338" w14:textId="36CE5FDA" w:rsidR="00B71572" w:rsidRPr="00656F84" w:rsidRDefault="00B71572" w:rsidP="004B1152">
            <w:pPr>
              <w:pStyle w:val="BrSubtitle"/>
              <w:spacing w:after="80"/>
              <w:jc w:val="left"/>
              <w:rPr>
                <w:b w:val="0"/>
                <w:i w:val="0"/>
                <w:szCs w:val="22"/>
              </w:rPr>
            </w:pPr>
            <w:r w:rsidRPr="00656F84">
              <w:rPr>
                <w:b w:val="0"/>
                <w:i w:val="0"/>
                <w:szCs w:val="22"/>
              </w:rPr>
              <w:t>If Yes:</w:t>
            </w:r>
          </w:p>
        </w:tc>
        <w:tc>
          <w:tcPr>
            <w:tcW w:w="1980" w:type="dxa"/>
            <w:gridSpan w:val="2"/>
            <w:tcBorders>
              <w:top w:val="single" w:sz="4" w:space="0" w:color="auto"/>
              <w:left w:val="nil"/>
              <w:bottom w:val="single" w:sz="4" w:space="0" w:color="auto"/>
              <w:right w:val="nil"/>
            </w:tcBorders>
            <w:vAlign w:val="center"/>
          </w:tcPr>
          <w:p w14:paraId="070A8A63" w14:textId="664BF129" w:rsidR="00B71572" w:rsidRPr="00656F84" w:rsidRDefault="00B71572" w:rsidP="004B1152">
            <w:pPr>
              <w:pStyle w:val="BrSubtitle"/>
              <w:spacing w:after="80"/>
              <w:jc w:val="left"/>
              <w:rPr>
                <w:b w:val="0"/>
                <w:i w:val="0"/>
                <w:szCs w:val="22"/>
              </w:rPr>
            </w:pPr>
            <w:r w:rsidRPr="00656F84">
              <w:rPr>
                <w:b w:val="0"/>
                <w:i w:val="0"/>
                <w:szCs w:val="22"/>
              </w:rPr>
              <w:t>THC Test Results</w:t>
            </w:r>
          </w:p>
        </w:tc>
        <w:tc>
          <w:tcPr>
            <w:tcW w:w="2070" w:type="dxa"/>
            <w:gridSpan w:val="4"/>
            <w:tcBorders>
              <w:top w:val="single" w:sz="4" w:space="0" w:color="auto"/>
              <w:left w:val="nil"/>
              <w:bottom w:val="single" w:sz="4" w:space="0" w:color="auto"/>
              <w:right w:val="single" w:sz="8" w:space="0" w:color="auto"/>
            </w:tcBorders>
            <w:vAlign w:val="center"/>
          </w:tcPr>
          <w:p w14:paraId="3A6BA5BF" w14:textId="7AFF2CA5" w:rsidR="00B71572" w:rsidRPr="00656F84" w:rsidRDefault="00B71572" w:rsidP="004B1152">
            <w:pPr>
              <w:rPr>
                <w:sz w:val="22"/>
                <w:szCs w:val="22"/>
              </w:rPr>
            </w:pPr>
            <w:r w:rsidRPr="00656F84">
              <w:fldChar w:fldCharType="begin">
                <w:ffData>
                  <w:name w:val="Text95"/>
                  <w:enabled/>
                  <w:calcOnExit w:val="0"/>
                  <w:textInput/>
                </w:ffData>
              </w:fldChar>
            </w:r>
            <w:r w:rsidRPr="00656F84">
              <w:instrText xml:space="preserve"> FORMTEXT </w:instrText>
            </w:r>
            <w:r w:rsidRPr="00656F84">
              <w:fldChar w:fldCharType="separate"/>
            </w:r>
            <w:r w:rsidRPr="00656F84">
              <w:rPr>
                <w:noProof/>
              </w:rPr>
              <w:t> </w:t>
            </w:r>
            <w:r w:rsidRPr="00656F84">
              <w:rPr>
                <w:noProof/>
              </w:rPr>
              <w:t> </w:t>
            </w:r>
            <w:r w:rsidRPr="00656F84">
              <w:rPr>
                <w:noProof/>
              </w:rPr>
              <w:t> </w:t>
            </w:r>
            <w:r w:rsidRPr="00656F84">
              <w:rPr>
                <w:noProof/>
              </w:rPr>
              <w:t> </w:t>
            </w:r>
            <w:r w:rsidRPr="00656F84">
              <w:rPr>
                <w:noProof/>
              </w:rPr>
              <w:t> </w:t>
            </w:r>
            <w:r w:rsidRPr="00656F84">
              <w:fldChar w:fldCharType="end"/>
            </w:r>
          </w:p>
        </w:tc>
        <w:tc>
          <w:tcPr>
            <w:tcW w:w="3330" w:type="dxa"/>
            <w:gridSpan w:val="6"/>
            <w:tcBorders>
              <w:left w:val="single" w:sz="8" w:space="0" w:color="auto"/>
              <w:right w:val="nil"/>
            </w:tcBorders>
            <w:vAlign w:val="center"/>
          </w:tcPr>
          <w:p w14:paraId="4EC2698D" w14:textId="102B1762" w:rsidR="00B71572" w:rsidRPr="00656F84" w:rsidRDefault="00B71572" w:rsidP="004B1152">
            <w:pPr>
              <w:rPr>
                <w:sz w:val="22"/>
                <w:szCs w:val="22"/>
              </w:rPr>
            </w:pPr>
            <w:r w:rsidRPr="00656F84">
              <w:rPr>
                <w:sz w:val="22"/>
                <w:szCs w:val="22"/>
              </w:rPr>
              <w:t>Date Final Test Results Received</w:t>
            </w:r>
          </w:p>
        </w:tc>
        <w:tc>
          <w:tcPr>
            <w:tcW w:w="1980" w:type="dxa"/>
            <w:tcBorders>
              <w:left w:val="nil"/>
              <w:right w:val="single" w:sz="12" w:space="0" w:color="auto"/>
            </w:tcBorders>
            <w:vAlign w:val="center"/>
          </w:tcPr>
          <w:p w14:paraId="6B15CCE8" w14:textId="50C3A821" w:rsidR="00B71572" w:rsidRPr="00656F84" w:rsidRDefault="00B71572" w:rsidP="004B1152">
            <w:pPr>
              <w:rPr>
                <w:sz w:val="22"/>
                <w:szCs w:val="22"/>
              </w:rPr>
            </w:pPr>
            <w:r w:rsidRPr="00656F84">
              <w:fldChar w:fldCharType="begin">
                <w:ffData>
                  <w:name w:val="Text95"/>
                  <w:enabled/>
                  <w:calcOnExit w:val="0"/>
                  <w:textInput/>
                </w:ffData>
              </w:fldChar>
            </w:r>
            <w:r w:rsidRPr="00656F84">
              <w:instrText xml:space="preserve"> FORMTEXT </w:instrText>
            </w:r>
            <w:r w:rsidRPr="00656F84">
              <w:fldChar w:fldCharType="separate"/>
            </w:r>
            <w:r w:rsidRPr="00656F84">
              <w:rPr>
                <w:noProof/>
              </w:rPr>
              <w:t> </w:t>
            </w:r>
            <w:r w:rsidRPr="00656F84">
              <w:rPr>
                <w:noProof/>
              </w:rPr>
              <w:t> </w:t>
            </w:r>
            <w:r w:rsidRPr="00656F84">
              <w:rPr>
                <w:noProof/>
              </w:rPr>
              <w:t> </w:t>
            </w:r>
            <w:r w:rsidRPr="00656F84">
              <w:rPr>
                <w:noProof/>
              </w:rPr>
              <w:t> </w:t>
            </w:r>
            <w:r w:rsidRPr="00656F84">
              <w:rPr>
                <w:noProof/>
              </w:rPr>
              <w:t> </w:t>
            </w:r>
            <w:r w:rsidRPr="00656F84">
              <w:fldChar w:fldCharType="end"/>
            </w:r>
          </w:p>
        </w:tc>
      </w:tr>
      <w:tr w:rsidR="00B71572" w:rsidRPr="00656F84" w14:paraId="6E76BB6C" w14:textId="77777777" w:rsidTr="00950463">
        <w:trPr>
          <w:cantSplit/>
          <w:trHeight w:val="360"/>
          <w:jc w:val="center"/>
        </w:trPr>
        <w:tc>
          <w:tcPr>
            <w:tcW w:w="378" w:type="dxa"/>
            <w:vMerge/>
            <w:tcBorders>
              <w:left w:val="single" w:sz="12" w:space="0" w:color="auto"/>
              <w:right w:val="single" w:sz="12" w:space="0" w:color="auto"/>
            </w:tcBorders>
          </w:tcPr>
          <w:p w14:paraId="1070DD0D" w14:textId="77777777" w:rsidR="00B71572" w:rsidRPr="00656F84" w:rsidRDefault="00B71572" w:rsidP="004B1152">
            <w:pPr>
              <w:rPr>
                <w:bCs/>
                <w:sz w:val="22"/>
                <w:szCs w:val="22"/>
              </w:rPr>
            </w:pPr>
          </w:p>
        </w:tc>
        <w:tc>
          <w:tcPr>
            <w:tcW w:w="10350" w:type="dxa"/>
            <w:gridSpan w:val="14"/>
            <w:tcBorders>
              <w:top w:val="single" w:sz="4" w:space="0" w:color="auto"/>
              <w:left w:val="single" w:sz="12" w:space="0" w:color="auto"/>
              <w:bottom w:val="single" w:sz="4" w:space="0" w:color="auto"/>
              <w:right w:val="single" w:sz="12" w:space="0" w:color="auto"/>
            </w:tcBorders>
            <w:vAlign w:val="center"/>
          </w:tcPr>
          <w:p w14:paraId="167054ED" w14:textId="29E958F1" w:rsidR="00B71572" w:rsidRPr="00D655A2" w:rsidRDefault="00B71572" w:rsidP="004B1152">
            <w:r w:rsidRPr="00D655A2">
              <w:rPr>
                <w:szCs w:val="22"/>
              </w:rPr>
              <w:t>If No, explain</w:t>
            </w:r>
            <w:r>
              <w:rPr>
                <w:szCs w:val="22"/>
              </w:rPr>
              <w:t xml:space="preserve"> reason for request </w:t>
            </w:r>
            <w:r w:rsidR="00EE7B44">
              <w:rPr>
                <w:szCs w:val="22"/>
              </w:rPr>
              <w:t>for</w:t>
            </w:r>
            <w:r>
              <w:rPr>
                <w:szCs w:val="22"/>
              </w:rPr>
              <w:t xml:space="preserve"> dispos</w:t>
            </w:r>
            <w:r w:rsidR="00EE7B44">
              <w:rPr>
                <w:szCs w:val="22"/>
              </w:rPr>
              <w:t>al</w:t>
            </w:r>
            <w:r w:rsidRPr="00D655A2">
              <w:rPr>
                <w:szCs w:val="22"/>
              </w:rPr>
              <w:t>:</w:t>
            </w:r>
            <w:r>
              <w:rPr>
                <w:szCs w:val="22"/>
              </w:rPr>
              <w:t xml:space="preserve"> </w:t>
            </w:r>
            <w:r w:rsidRPr="00656F84">
              <w:fldChar w:fldCharType="begin">
                <w:ffData>
                  <w:name w:val="Text95"/>
                  <w:enabled/>
                  <w:calcOnExit w:val="0"/>
                  <w:textInput/>
                </w:ffData>
              </w:fldChar>
            </w:r>
            <w:r w:rsidRPr="00656F84">
              <w:instrText xml:space="preserve"> FORMTEXT </w:instrText>
            </w:r>
            <w:r w:rsidRPr="00656F84">
              <w:fldChar w:fldCharType="separate"/>
            </w:r>
            <w:r w:rsidRPr="00656F84">
              <w:rPr>
                <w:noProof/>
              </w:rPr>
              <w:t> </w:t>
            </w:r>
            <w:r w:rsidRPr="00656F84">
              <w:rPr>
                <w:noProof/>
              </w:rPr>
              <w:t> </w:t>
            </w:r>
            <w:r w:rsidRPr="00656F84">
              <w:rPr>
                <w:noProof/>
              </w:rPr>
              <w:t> </w:t>
            </w:r>
            <w:r w:rsidRPr="00656F84">
              <w:rPr>
                <w:noProof/>
              </w:rPr>
              <w:t> </w:t>
            </w:r>
            <w:r w:rsidRPr="00656F84">
              <w:rPr>
                <w:noProof/>
              </w:rPr>
              <w:t> </w:t>
            </w:r>
            <w:r w:rsidRPr="00656F84">
              <w:fldChar w:fldCharType="end"/>
            </w:r>
          </w:p>
        </w:tc>
      </w:tr>
    </w:tbl>
    <w:p w14:paraId="537ED792" w14:textId="4420DDD2" w:rsidR="00E00C43" w:rsidRPr="00591107" w:rsidRDefault="00E00C43">
      <w:pPr>
        <w:pStyle w:val="BrInterSecSpace"/>
        <w:rPr>
          <w:sz w:val="22"/>
          <w:szCs w:val="22"/>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
        <w:gridCol w:w="4299"/>
        <w:gridCol w:w="1530"/>
        <w:gridCol w:w="1980"/>
        <w:gridCol w:w="2520"/>
      </w:tblGrid>
      <w:tr w:rsidR="00EF5CFF" w14:paraId="5A35ADD4" w14:textId="77777777" w:rsidTr="00040B2B">
        <w:trPr>
          <w:cantSplit/>
          <w:trHeight w:val="274"/>
          <w:jc w:val="center"/>
        </w:trPr>
        <w:tc>
          <w:tcPr>
            <w:tcW w:w="366" w:type="dxa"/>
            <w:vMerge w:val="restart"/>
            <w:tcBorders>
              <w:top w:val="single" w:sz="12" w:space="0" w:color="auto"/>
              <w:left w:val="single" w:sz="12" w:space="0" w:color="auto"/>
              <w:right w:val="single" w:sz="12" w:space="0" w:color="auto"/>
            </w:tcBorders>
            <w:textDirection w:val="btLr"/>
            <w:vAlign w:val="center"/>
          </w:tcPr>
          <w:p w14:paraId="069E39F5" w14:textId="6C2394BC" w:rsidR="00EF5CFF" w:rsidRPr="0084057C" w:rsidRDefault="00EF5CFF" w:rsidP="001D25EA">
            <w:pPr>
              <w:jc w:val="center"/>
              <w:rPr>
                <w:b/>
                <w:bCs/>
                <w:sz w:val="22"/>
              </w:rPr>
            </w:pPr>
            <w:r w:rsidRPr="0084057C">
              <w:rPr>
                <w:b/>
                <w:bCs/>
                <w:sz w:val="22"/>
              </w:rPr>
              <w:t>SECTION C</w:t>
            </w:r>
          </w:p>
        </w:tc>
        <w:tc>
          <w:tcPr>
            <w:tcW w:w="10329" w:type="dxa"/>
            <w:gridSpan w:val="4"/>
            <w:tcBorders>
              <w:top w:val="single" w:sz="12" w:space="0" w:color="auto"/>
              <w:left w:val="single" w:sz="12" w:space="0" w:color="auto"/>
              <w:bottom w:val="single" w:sz="8" w:space="0" w:color="auto"/>
              <w:right w:val="single" w:sz="12" w:space="0" w:color="auto"/>
            </w:tcBorders>
            <w:shd w:val="clear" w:color="auto" w:fill="E6E6E6"/>
          </w:tcPr>
          <w:p w14:paraId="7F221968" w14:textId="598587C4" w:rsidR="00EF5CFF" w:rsidRDefault="00EF5CFF" w:rsidP="00B9186C">
            <w:pPr>
              <w:pStyle w:val="BrSubsecHead"/>
            </w:pPr>
            <w:r>
              <w:rPr>
                <w:vertAlign w:val="superscript"/>
              </w:rPr>
              <w:t>1</w:t>
            </w:r>
            <w:r>
              <w:t xml:space="preserve">Proposed method of disposal </w:t>
            </w:r>
          </w:p>
        </w:tc>
      </w:tr>
      <w:tr w:rsidR="00EF5CFF" w14:paraId="5085B626" w14:textId="77777777" w:rsidTr="00040B2B">
        <w:trPr>
          <w:cantSplit/>
          <w:trHeight w:val="403"/>
          <w:jc w:val="center"/>
        </w:trPr>
        <w:tc>
          <w:tcPr>
            <w:tcW w:w="366" w:type="dxa"/>
            <w:vMerge/>
            <w:tcBorders>
              <w:left w:val="single" w:sz="12" w:space="0" w:color="auto"/>
              <w:right w:val="single" w:sz="12" w:space="0" w:color="auto"/>
            </w:tcBorders>
          </w:tcPr>
          <w:p w14:paraId="585A9261" w14:textId="77777777" w:rsidR="00EF5CFF" w:rsidRDefault="00EF5CFF" w:rsidP="00B9186C">
            <w:pPr>
              <w:rPr>
                <w:b/>
                <w:bCs/>
                <w:sz w:val="22"/>
              </w:rPr>
            </w:pPr>
          </w:p>
        </w:tc>
        <w:tc>
          <w:tcPr>
            <w:tcW w:w="10329" w:type="dxa"/>
            <w:gridSpan w:val="4"/>
            <w:tcBorders>
              <w:left w:val="single" w:sz="8" w:space="0" w:color="auto"/>
              <w:right w:val="single" w:sz="12" w:space="0" w:color="auto"/>
            </w:tcBorders>
            <w:vAlign w:val="center"/>
          </w:tcPr>
          <w:p w14:paraId="3F176683" w14:textId="77777777" w:rsidR="00EF5CFF" w:rsidRDefault="00EF5CFF" w:rsidP="00864738">
            <w:pPr>
              <w:rPr>
                <w:i/>
                <w:szCs w:val="22"/>
              </w:rPr>
            </w:pPr>
            <w:r w:rsidRPr="005A63BF">
              <w:rPr>
                <w:szCs w:val="22"/>
              </w:rPr>
              <w:t>Please check all disposal activities that will</w:t>
            </w:r>
            <w:r>
              <w:rPr>
                <w:szCs w:val="22"/>
              </w:rPr>
              <w:t xml:space="preserve"> be</w:t>
            </w:r>
            <w:r w:rsidRPr="005A63BF">
              <w:rPr>
                <w:szCs w:val="22"/>
              </w:rPr>
              <w:t xml:space="preserve"> used</w:t>
            </w:r>
            <w:r w:rsidRPr="005A63BF">
              <w:rPr>
                <w:i/>
                <w:szCs w:val="22"/>
              </w:rPr>
              <w:t xml:space="preserve"> </w:t>
            </w:r>
          </w:p>
          <w:p w14:paraId="4983634F" w14:textId="34F0BD16" w:rsidR="00EF5CFF" w:rsidRPr="005A63BF" w:rsidRDefault="00EF5CFF" w:rsidP="00864738">
            <w:pPr>
              <w:rPr>
                <w:szCs w:val="22"/>
              </w:rPr>
            </w:pPr>
            <w:r>
              <w:rPr>
                <w:sz w:val="20"/>
                <w:szCs w:val="20"/>
              </w:rPr>
              <w:t xml:space="preserve">Disposal methods can be viewed at </w:t>
            </w:r>
            <w:hyperlink r:id="rId9" w:history="1">
              <w:r>
                <w:rPr>
                  <w:rStyle w:val="Hyperlink"/>
                  <w:sz w:val="20"/>
                  <w:szCs w:val="20"/>
                </w:rPr>
                <w:t>https://www.ams.usda.gov/rules-regulations/hemp/disposal-activities</w:t>
              </w:r>
            </w:hyperlink>
          </w:p>
        </w:tc>
      </w:tr>
      <w:tr w:rsidR="00EF5CFF" w14:paraId="61D37428" w14:textId="77777777" w:rsidTr="00040B2B">
        <w:trPr>
          <w:cantSplit/>
          <w:trHeight w:val="331"/>
          <w:jc w:val="center"/>
        </w:trPr>
        <w:tc>
          <w:tcPr>
            <w:tcW w:w="366" w:type="dxa"/>
            <w:vMerge/>
            <w:tcBorders>
              <w:left w:val="single" w:sz="12" w:space="0" w:color="auto"/>
              <w:right w:val="single" w:sz="12" w:space="0" w:color="auto"/>
            </w:tcBorders>
          </w:tcPr>
          <w:p w14:paraId="34A9B196" w14:textId="77777777" w:rsidR="00EF5CFF" w:rsidRDefault="00EF5CFF" w:rsidP="00B9186C">
            <w:pPr>
              <w:rPr>
                <w:b/>
                <w:bCs/>
                <w:sz w:val="22"/>
              </w:rPr>
            </w:pPr>
          </w:p>
        </w:tc>
        <w:tc>
          <w:tcPr>
            <w:tcW w:w="4299" w:type="dxa"/>
            <w:tcBorders>
              <w:top w:val="single" w:sz="4" w:space="0" w:color="auto"/>
              <w:left w:val="single" w:sz="8" w:space="0" w:color="auto"/>
              <w:bottom w:val="single" w:sz="4" w:space="0" w:color="auto"/>
              <w:right w:val="single" w:sz="8" w:space="0" w:color="auto"/>
            </w:tcBorders>
            <w:vAlign w:val="center"/>
          </w:tcPr>
          <w:p w14:paraId="1FD53E64" w14:textId="0F4738ED" w:rsidR="00EF5CFF" w:rsidRPr="005A63BF" w:rsidRDefault="00EF5CFF" w:rsidP="004E1A57">
            <w:pPr>
              <w:rPr>
                <w:sz w:val="22"/>
                <w:szCs w:val="22"/>
              </w:rPr>
            </w:pP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sz w:val="22"/>
                <w:szCs w:val="22"/>
              </w:rPr>
              <w:t xml:space="preserve">Plowing Under </w:t>
            </w:r>
          </w:p>
        </w:tc>
        <w:tc>
          <w:tcPr>
            <w:tcW w:w="3510" w:type="dxa"/>
            <w:gridSpan w:val="2"/>
            <w:tcBorders>
              <w:top w:val="single" w:sz="8" w:space="0" w:color="auto"/>
              <w:left w:val="single" w:sz="8" w:space="0" w:color="auto"/>
              <w:bottom w:val="single" w:sz="8" w:space="0" w:color="auto"/>
              <w:right w:val="single" w:sz="4" w:space="0" w:color="auto"/>
            </w:tcBorders>
            <w:vAlign w:val="center"/>
          </w:tcPr>
          <w:p w14:paraId="52C74CBB" w14:textId="0C8DC503" w:rsidR="00EF5CFF" w:rsidRPr="005A63BF" w:rsidRDefault="00EF5CFF" w:rsidP="004E1A57">
            <w:pPr>
              <w:rPr>
                <w:sz w:val="22"/>
                <w:szCs w:val="22"/>
              </w:rPr>
            </w:pPr>
            <w:r>
              <w:rPr>
                <w:sz w:val="22"/>
                <w:szCs w:val="22"/>
              </w:rPr>
              <w:t xml:space="preserve">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sz w:val="22"/>
                <w:szCs w:val="22"/>
              </w:rPr>
              <w:t xml:space="preserve">Mulching/Composting </w:t>
            </w:r>
          </w:p>
        </w:tc>
        <w:tc>
          <w:tcPr>
            <w:tcW w:w="2520" w:type="dxa"/>
            <w:tcBorders>
              <w:top w:val="single" w:sz="8" w:space="0" w:color="auto"/>
              <w:left w:val="single" w:sz="4" w:space="0" w:color="auto"/>
              <w:bottom w:val="single" w:sz="8" w:space="0" w:color="auto"/>
              <w:right w:val="single" w:sz="12" w:space="0" w:color="auto"/>
            </w:tcBorders>
            <w:vAlign w:val="center"/>
          </w:tcPr>
          <w:p w14:paraId="42D789EF" w14:textId="32ABE5BF" w:rsidR="00EF5CFF" w:rsidRPr="005A63BF" w:rsidRDefault="00EF5CFF" w:rsidP="004E1A57">
            <w:pPr>
              <w:rPr>
                <w:sz w:val="22"/>
                <w:szCs w:val="22"/>
              </w:rPr>
            </w:pPr>
            <w:r>
              <w:rPr>
                <w:sz w:val="22"/>
                <w:szCs w:val="22"/>
              </w:rPr>
              <w:t xml:space="preserve">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sz w:val="22"/>
                <w:szCs w:val="22"/>
              </w:rPr>
              <w:t xml:space="preserve">Disking </w:t>
            </w:r>
          </w:p>
        </w:tc>
      </w:tr>
      <w:tr w:rsidR="00EF5CFF" w14:paraId="2F4FB2DA" w14:textId="77777777" w:rsidTr="00040B2B">
        <w:trPr>
          <w:cantSplit/>
          <w:trHeight w:val="360"/>
          <w:jc w:val="center"/>
        </w:trPr>
        <w:tc>
          <w:tcPr>
            <w:tcW w:w="366" w:type="dxa"/>
            <w:vMerge/>
            <w:tcBorders>
              <w:left w:val="single" w:sz="12" w:space="0" w:color="auto"/>
              <w:right w:val="single" w:sz="12" w:space="0" w:color="auto"/>
            </w:tcBorders>
          </w:tcPr>
          <w:p w14:paraId="7EEF0635" w14:textId="77777777" w:rsidR="00EF5CFF" w:rsidRDefault="00EF5CFF" w:rsidP="00B9186C">
            <w:pPr>
              <w:rPr>
                <w:b/>
                <w:bCs/>
                <w:sz w:val="22"/>
              </w:rPr>
            </w:pPr>
          </w:p>
        </w:tc>
        <w:tc>
          <w:tcPr>
            <w:tcW w:w="4299" w:type="dxa"/>
            <w:tcBorders>
              <w:top w:val="single" w:sz="4" w:space="0" w:color="auto"/>
              <w:left w:val="single" w:sz="8" w:space="0" w:color="auto"/>
              <w:bottom w:val="single" w:sz="4" w:space="0" w:color="auto"/>
              <w:right w:val="single" w:sz="8" w:space="0" w:color="auto"/>
            </w:tcBorders>
            <w:vAlign w:val="center"/>
          </w:tcPr>
          <w:p w14:paraId="32CE169E" w14:textId="23911109" w:rsidR="00EF5CFF" w:rsidRPr="005A63BF" w:rsidRDefault="00EF5CFF" w:rsidP="004E1A57">
            <w:pPr>
              <w:rPr>
                <w:sz w:val="22"/>
                <w:szCs w:val="22"/>
              </w:rPr>
            </w:pP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sz w:val="22"/>
                <w:szCs w:val="22"/>
              </w:rPr>
              <w:t>Shredding (B</w:t>
            </w:r>
            <w:r>
              <w:rPr>
                <w:sz w:val="22"/>
                <w:szCs w:val="22"/>
              </w:rPr>
              <w:t>r</w:t>
            </w:r>
            <w:r w:rsidRPr="005A63BF">
              <w:rPr>
                <w:sz w:val="22"/>
                <w:szCs w:val="22"/>
              </w:rPr>
              <w:t xml:space="preserve">ush Mower/Chopper) </w:t>
            </w:r>
          </w:p>
        </w:tc>
        <w:tc>
          <w:tcPr>
            <w:tcW w:w="3510" w:type="dxa"/>
            <w:gridSpan w:val="2"/>
            <w:tcBorders>
              <w:top w:val="single" w:sz="8" w:space="0" w:color="auto"/>
              <w:left w:val="single" w:sz="8" w:space="0" w:color="auto"/>
              <w:bottom w:val="single" w:sz="8" w:space="0" w:color="auto"/>
              <w:right w:val="single" w:sz="4" w:space="0" w:color="auto"/>
            </w:tcBorders>
            <w:vAlign w:val="center"/>
          </w:tcPr>
          <w:p w14:paraId="27466C83" w14:textId="4CC0F4D4" w:rsidR="00EF5CFF" w:rsidRPr="005A63BF" w:rsidRDefault="00EF5CFF" w:rsidP="004E1A57">
            <w:pPr>
              <w:rPr>
                <w:sz w:val="22"/>
                <w:szCs w:val="22"/>
              </w:rPr>
            </w:pPr>
            <w:r>
              <w:rPr>
                <w:sz w:val="22"/>
                <w:szCs w:val="22"/>
              </w:rPr>
              <w:t xml:space="preserve">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sz w:val="22"/>
                <w:szCs w:val="22"/>
              </w:rPr>
              <w:t xml:space="preserve">Deep Burial </w:t>
            </w:r>
          </w:p>
        </w:tc>
        <w:tc>
          <w:tcPr>
            <w:tcW w:w="2520" w:type="dxa"/>
            <w:tcBorders>
              <w:top w:val="single" w:sz="8" w:space="0" w:color="auto"/>
              <w:left w:val="single" w:sz="4" w:space="0" w:color="auto"/>
              <w:bottom w:val="single" w:sz="8" w:space="0" w:color="auto"/>
              <w:right w:val="single" w:sz="12" w:space="0" w:color="auto"/>
            </w:tcBorders>
            <w:vAlign w:val="center"/>
          </w:tcPr>
          <w:p w14:paraId="53BDB182" w14:textId="4335342A" w:rsidR="00EF5CFF" w:rsidRPr="005A63BF" w:rsidRDefault="00EF5CFF" w:rsidP="004E1A57">
            <w:pPr>
              <w:rPr>
                <w:sz w:val="22"/>
                <w:szCs w:val="22"/>
              </w:rPr>
            </w:pPr>
            <w:r>
              <w:rPr>
                <w:sz w:val="22"/>
                <w:szCs w:val="22"/>
              </w:rPr>
              <w:t xml:space="preserve">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sz w:val="22"/>
                <w:szCs w:val="22"/>
              </w:rPr>
              <w:t xml:space="preserve">Burning </w:t>
            </w:r>
          </w:p>
        </w:tc>
      </w:tr>
      <w:tr w:rsidR="00EF5CFF" w14:paraId="2FE82A8D" w14:textId="77777777" w:rsidTr="00040B2B">
        <w:trPr>
          <w:cantSplit/>
          <w:trHeight w:val="286"/>
          <w:jc w:val="center"/>
        </w:trPr>
        <w:tc>
          <w:tcPr>
            <w:tcW w:w="366" w:type="dxa"/>
            <w:vMerge/>
            <w:tcBorders>
              <w:left w:val="single" w:sz="12" w:space="0" w:color="auto"/>
              <w:right w:val="single" w:sz="12" w:space="0" w:color="auto"/>
            </w:tcBorders>
          </w:tcPr>
          <w:p w14:paraId="2D292C36" w14:textId="77777777" w:rsidR="00EF5CFF" w:rsidRDefault="00EF5CFF" w:rsidP="00B9186C">
            <w:pPr>
              <w:rPr>
                <w:b/>
                <w:bCs/>
                <w:sz w:val="22"/>
              </w:rPr>
            </w:pPr>
          </w:p>
        </w:tc>
        <w:tc>
          <w:tcPr>
            <w:tcW w:w="10329" w:type="dxa"/>
            <w:gridSpan w:val="4"/>
            <w:tcBorders>
              <w:top w:val="single" w:sz="4" w:space="0" w:color="auto"/>
              <w:left w:val="single" w:sz="12" w:space="0" w:color="auto"/>
              <w:bottom w:val="single" w:sz="4" w:space="0" w:color="auto"/>
              <w:right w:val="single" w:sz="12" w:space="0" w:color="auto"/>
            </w:tcBorders>
            <w:vAlign w:val="center"/>
          </w:tcPr>
          <w:p w14:paraId="6E117CA8" w14:textId="254D5A61" w:rsidR="00EF5CFF" w:rsidRPr="005A63BF" w:rsidRDefault="00EF5CFF" w:rsidP="00762A42">
            <w:pPr>
              <w:rPr>
                <w:bCs/>
                <w:sz w:val="22"/>
                <w:szCs w:val="22"/>
              </w:rPr>
            </w:pP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Drug Enforcement Administration (DEA) approved method.  List: </w:t>
            </w:r>
            <w:r w:rsidRPr="005A63BF">
              <w:rPr>
                <w:sz w:val="22"/>
                <w:szCs w:val="22"/>
              </w:rPr>
              <w:fldChar w:fldCharType="begin">
                <w:ffData>
                  <w:name w:val="Text95"/>
                  <w:enabled/>
                  <w:calcOnExit w:val="0"/>
                  <w:textInput/>
                </w:ffData>
              </w:fldChar>
            </w:r>
            <w:r w:rsidRPr="005A63BF">
              <w:rPr>
                <w:sz w:val="22"/>
                <w:szCs w:val="22"/>
              </w:rPr>
              <w:instrText xml:space="preserve"> FORMTEXT </w:instrText>
            </w:r>
            <w:r w:rsidRPr="005A63BF">
              <w:rPr>
                <w:sz w:val="22"/>
                <w:szCs w:val="22"/>
              </w:rPr>
            </w:r>
            <w:r w:rsidRPr="005A63BF">
              <w:rPr>
                <w:sz w:val="22"/>
                <w:szCs w:val="22"/>
              </w:rPr>
              <w:fldChar w:fldCharType="separate"/>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sz w:val="22"/>
                <w:szCs w:val="22"/>
              </w:rPr>
              <w:fldChar w:fldCharType="end"/>
            </w:r>
          </w:p>
        </w:tc>
      </w:tr>
      <w:tr w:rsidR="00EF5CFF" w14:paraId="373746F2" w14:textId="77777777" w:rsidTr="00040B2B">
        <w:trPr>
          <w:cantSplit/>
          <w:trHeight w:val="421"/>
          <w:jc w:val="center"/>
        </w:trPr>
        <w:tc>
          <w:tcPr>
            <w:tcW w:w="366" w:type="dxa"/>
            <w:vMerge/>
            <w:tcBorders>
              <w:left w:val="single" w:sz="12" w:space="0" w:color="auto"/>
              <w:right w:val="single" w:sz="12" w:space="0" w:color="auto"/>
            </w:tcBorders>
          </w:tcPr>
          <w:p w14:paraId="15D04462" w14:textId="77777777" w:rsidR="00EF5CFF" w:rsidRDefault="00EF5CFF" w:rsidP="00B9186C">
            <w:pPr>
              <w:rPr>
                <w:b/>
                <w:bCs/>
                <w:sz w:val="22"/>
              </w:rPr>
            </w:pPr>
          </w:p>
        </w:tc>
        <w:tc>
          <w:tcPr>
            <w:tcW w:w="10329" w:type="dxa"/>
            <w:gridSpan w:val="4"/>
            <w:tcBorders>
              <w:top w:val="single" w:sz="4" w:space="0" w:color="auto"/>
              <w:left w:val="single" w:sz="12" w:space="0" w:color="auto"/>
              <w:bottom w:val="single" w:sz="4" w:space="0" w:color="auto"/>
              <w:right w:val="single" w:sz="12" w:space="0" w:color="auto"/>
            </w:tcBorders>
            <w:vAlign w:val="center"/>
          </w:tcPr>
          <w:p w14:paraId="2279D6EF" w14:textId="3E362C53" w:rsidR="00EF5CFF" w:rsidRPr="00656F84" w:rsidRDefault="00EF5CFF" w:rsidP="00762A42">
            <w:pPr>
              <w:rPr>
                <w:sz w:val="22"/>
                <w:szCs w:val="22"/>
              </w:rPr>
            </w:pP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bCs/>
                <w:sz w:val="22"/>
                <w:szCs w:val="22"/>
              </w:rPr>
              <w:t>Other</w:t>
            </w:r>
            <w:r>
              <w:rPr>
                <w:bCs/>
                <w:sz w:val="22"/>
                <w:szCs w:val="22"/>
              </w:rPr>
              <w:t xml:space="preserve"> (specify)</w:t>
            </w:r>
            <w:r w:rsidRPr="005A63BF">
              <w:rPr>
                <w:bCs/>
                <w:sz w:val="22"/>
                <w:szCs w:val="22"/>
              </w:rPr>
              <w:t xml:space="preserve"> </w:t>
            </w:r>
            <w:r w:rsidRPr="005A63BF">
              <w:rPr>
                <w:sz w:val="22"/>
                <w:szCs w:val="22"/>
              </w:rPr>
              <w:fldChar w:fldCharType="begin">
                <w:ffData>
                  <w:name w:val="Text95"/>
                  <w:enabled/>
                  <w:calcOnExit w:val="0"/>
                  <w:textInput/>
                </w:ffData>
              </w:fldChar>
            </w:r>
            <w:r w:rsidRPr="005A63BF">
              <w:rPr>
                <w:sz w:val="22"/>
                <w:szCs w:val="22"/>
              </w:rPr>
              <w:instrText xml:space="preserve"> FORMTEXT </w:instrText>
            </w:r>
            <w:r w:rsidRPr="005A63BF">
              <w:rPr>
                <w:sz w:val="22"/>
                <w:szCs w:val="22"/>
              </w:rPr>
            </w:r>
            <w:r w:rsidRPr="005A63BF">
              <w:rPr>
                <w:sz w:val="22"/>
                <w:szCs w:val="22"/>
              </w:rPr>
              <w:fldChar w:fldCharType="separate"/>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sz w:val="22"/>
                <w:szCs w:val="22"/>
              </w:rPr>
              <w:fldChar w:fldCharType="end"/>
            </w:r>
          </w:p>
        </w:tc>
      </w:tr>
      <w:tr w:rsidR="009C5CE8" w14:paraId="7E917A26" w14:textId="77777777" w:rsidTr="00396CC0">
        <w:trPr>
          <w:cantSplit/>
          <w:trHeight w:val="476"/>
          <w:jc w:val="center"/>
        </w:trPr>
        <w:tc>
          <w:tcPr>
            <w:tcW w:w="366" w:type="dxa"/>
            <w:vMerge/>
            <w:tcBorders>
              <w:left w:val="single" w:sz="12" w:space="0" w:color="auto"/>
              <w:right w:val="single" w:sz="12" w:space="0" w:color="auto"/>
            </w:tcBorders>
          </w:tcPr>
          <w:p w14:paraId="4B13FBD1" w14:textId="77777777" w:rsidR="009C5CE8" w:rsidRDefault="009C5CE8" w:rsidP="00B9186C">
            <w:pPr>
              <w:rPr>
                <w:b/>
                <w:bCs/>
                <w:sz w:val="22"/>
              </w:rPr>
            </w:pPr>
          </w:p>
        </w:tc>
        <w:tc>
          <w:tcPr>
            <w:tcW w:w="5829" w:type="dxa"/>
            <w:gridSpan w:val="2"/>
            <w:tcBorders>
              <w:top w:val="single" w:sz="4" w:space="0" w:color="auto"/>
              <w:left w:val="single" w:sz="12" w:space="0" w:color="auto"/>
              <w:bottom w:val="single" w:sz="4" w:space="0" w:color="auto"/>
              <w:right w:val="nil"/>
            </w:tcBorders>
            <w:vAlign w:val="center"/>
          </w:tcPr>
          <w:p w14:paraId="67362B30" w14:textId="3CB3D842" w:rsidR="009C5CE8" w:rsidRPr="00656F84" w:rsidRDefault="009C5CE8" w:rsidP="00040B2B">
            <w:pPr>
              <w:rPr>
                <w:sz w:val="22"/>
                <w:szCs w:val="22"/>
              </w:rPr>
            </w:pPr>
            <w:r>
              <w:rPr>
                <w:sz w:val="22"/>
                <w:szCs w:val="22"/>
              </w:rPr>
              <w:t xml:space="preserve">Name of Person completing form   </w:t>
            </w:r>
            <w:r w:rsidRPr="005A63BF">
              <w:rPr>
                <w:sz w:val="22"/>
                <w:szCs w:val="22"/>
              </w:rPr>
              <w:fldChar w:fldCharType="begin">
                <w:ffData>
                  <w:name w:val="Text95"/>
                  <w:enabled/>
                  <w:calcOnExit w:val="0"/>
                  <w:textInput/>
                </w:ffData>
              </w:fldChar>
            </w:r>
            <w:r w:rsidRPr="005A63BF">
              <w:rPr>
                <w:sz w:val="22"/>
                <w:szCs w:val="22"/>
              </w:rPr>
              <w:instrText xml:space="preserve"> FORMTEXT </w:instrText>
            </w:r>
            <w:r w:rsidRPr="005A63BF">
              <w:rPr>
                <w:sz w:val="22"/>
                <w:szCs w:val="22"/>
              </w:rPr>
            </w:r>
            <w:r w:rsidRPr="005A63BF">
              <w:rPr>
                <w:sz w:val="22"/>
                <w:szCs w:val="22"/>
              </w:rPr>
              <w:fldChar w:fldCharType="separate"/>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sz w:val="22"/>
                <w:szCs w:val="22"/>
              </w:rPr>
              <w:fldChar w:fldCharType="end"/>
            </w:r>
            <w:r>
              <w:rPr>
                <w:sz w:val="22"/>
                <w:szCs w:val="22"/>
              </w:rPr>
              <w:t xml:space="preserve">                                           </w:t>
            </w:r>
          </w:p>
        </w:tc>
        <w:tc>
          <w:tcPr>
            <w:tcW w:w="4500" w:type="dxa"/>
            <w:gridSpan w:val="2"/>
            <w:tcBorders>
              <w:top w:val="nil"/>
              <w:left w:val="nil"/>
              <w:bottom w:val="nil"/>
              <w:right w:val="single" w:sz="12" w:space="0" w:color="auto"/>
            </w:tcBorders>
            <w:vAlign w:val="center"/>
          </w:tcPr>
          <w:p w14:paraId="58B04D47" w14:textId="70EE6F38" w:rsidR="009C5CE8" w:rsidRPr="00656F84" w:rsidRDefault="009C5CE8" w:rsidP="00040B2B">
            <w:pPr>
              <w:rPr>
                <w:sz w:val="22"/>
                <w:szCs w:val="22"/>
              </w:rPr>
            </w:pPr>
          </w:p>
        </w:tc>
      </w:tr>
      <w:tr w:rsidR="00040B2B" w14:paraId="5094A8AF" w14:textId="77777777" w:rsidTr="00040B2B">
        <w:trPr>
          <w:cantSplit/>
          <w:trHeight w:val="421"/>
          <w:jc w:val="center"/>
        </w:trPr>
        <w:tc>
          <w:tcPr>
            <w:tcW w:w="366" w:type="dxa"/>
            <w:vMerge/>
            <w:tcBorders>
              <w:left w:val="single" w:sz="12" w:space="0" w:color="auto"/>
              <w:right w:val="single" w:sz="12" w:space="0" w:color="auto"/>
            </w:tcBorders>
          </w:tcPr>
          <w:p w14:paraId="4B74BE0D" w14:textId="77777777" w:rsidR="00040B2B" w:rsidRDefault="00040B2B" w:rsidP="00B9186C">
            <w:pPr>
              <w:rPr>
                <w:b/>
                <w:bCs/>
                <w:sz w:val="22"/>
              </w:rPr>
            </w:pPr>
          </w:p>
        </w:tc>
        <w:tc>
          <w:tcPr>
            <w:tcW w:w="5829" w:type="dxa"/>
            <w:gridSpan w:val="2"/>
            <w:tcBorders>
              <w:top w:val="single" w:sz="4" w:space="0" w:color="auto"/>
              <w:left w:val="single" w:sz="12" w:space="0" w:color="auto"/>
              <w:right w:val="single" w:sz="4" w:space="0" w:color="auto"/>
            </w:tcBorders>
            <w:vAlign w:val="center"/>
          </w:tcPr>
          <w:p w14:paraId="6660EA0A" w14:textId="0DA54E7C" w:rsidR="00040B2B" w:rsidRDefault="00040B2B" w:rsidP="00762A42">
            <w:pPr>
              <w:rPr>
                <w:sz w:val="22"/>
                <w:szCs w:val="22"/>
              </w:rPr>
            </w:pPr>
            <w:r>
              <w:rPr>
                <w:sz w:val="22"/>
                <w:szCs w:val="22"/>
              </w:rPr>
              <w:t xml:space="preserve">Title     </w:t>
            </w:r>
            <w:r w:rsidRPr="005A63BF">
              <w:rPr>
                <w:sz w:val="22"/>
                <w:szCs w:val="22"/>
              </w:rPr>
              <w:fldChar w:fldCharType="begin">
                <w:ffData>
                  <w:name w:val="Text95"/>
                  <w:enabled/>
                  <w:calcOnExit w:val="0"/>
                  <w:textInput/>
                </w:ffData>
              </w:fldChar>
            </w:r>
            <w:r w:rsidRPr="005A63BF">
              <w:rPr>
                <w:sz w:val="22"/>
                <w:szCs w:val="22"/>
              </w:rPr>
              <w:instrText xml:space="preserve"> FORMTEXT </w:instrText>
            </w:r>
            <w:r w:rsidRPr="005A63BF">
              <w:rPr>
                <w:sz w:val="22"/>
                <w:szCs w:val="22"/>
              </w:rPr>
            </w:r>
            <w:r w:rsidRPr="005A63BF">
              <w:rPr>
                <w:sz w:val="22"/>
                <w:szCs w:val="22"/>
              </w:rPr>
              <w:fldChar w:fldCharType="separate"/>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sz w:val="22"/>
                <w:szCs w:val="22"/>
              </w:rPr>
              <w:fldChar w:fldCharType="end"/>
            </w:r>
          </w:p>
        </w:tc>
        <w:tc>
          <w:tcPr>
            <w:tcW w:w="4500" w:type="dxa"/>
            <w:gridSpan w:val="2"/>
            <w:tcBorders>
              <w:top w:val="single" w:sz="4" w:space="0" w:color="auto"/>
              <w:left w:val="single" w:sz="4" w:space="0" w:color="auto"/>
              <w:right w:val="single" w:sz="12" w:space="0" w:color="auto"/>
            </w:tcBorders>
            <w:vAlign w:val="center"/>
          </w:tcPr>
          <w:p w14:paraId="58ABC440" w14:textId="675106C9" w:rsidR="00040B2B" w:rsidRDefault="00040B2B" w:rsidP="00762A42">
            <w:pPr>
              <w:rPr>
                <w:sz w:val="22"/>
                <w:szCs w:val="22"/>
              </w:rPr>
            </w:pPr>
            <w:r>
              <w:rPr>
                <w:sz w:val="22"/>
                <w:szCs w:val="22"/>
              </w:rPr>
              <w:t xml:space="preserve">Date  </w:t>
            </w:r>
            <w:r w:rsidRPr="005A63BF">
              <w:rPr>
                <w:sz w:val="22"/>
                <w:szCs w:val="22"/>
              </w:rPr>
              <w:fldChar w:fldCharType="begin">
                <w:ffData>
                  <w:name w:val="Text95"/>
                  <w:enabled/>
                  <w:calcOnExit w:val="0"/>
                  <w:textInput/>
                </w:ffData>
              </w:fldChar>
            </w:r>
            <w:r w:rsidRPr="005A63BF">
              <w:rPr>
                <w:sz w:val="22"/>
                <w:szCs w:val="22"/>
              </w:rPr>
              <w:instrText xml:space="preserve"> FORMTEXT </w:instrText>
            </w:r>
            <w:r w:rsidRPr="005A63BF">
              <w:rPr>
                <w:sz w:val="22"/>
                <w:szCs w:val="22"/>
              </w:rPr>
            </w:r>
            <w:r w:rsidRPr="005A63BF">
              <w:rPr>
                <w:sz w:val="22"/>
                <w:szCs w:val="22"/>
              </w:rPr>
              <w:fldChar w:fldCharType="separate"/>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sz w:val="22"/>
                <w:szCs w:val="22"/>
              </w:rPr>
              <w:fldChar w:fldCharType="end"/>
            </w:r>
          </w:p>
        </w:tc>
      </w:tr>
    </w:tbl>
    <w:p w14:paraId="3BEA9CB4" w14:textId="0722EE42" w:rsidR="00E00C43" w:rsidRPr="001819F9" w:rsidRDefault="00E00C43">
      <w:pPr>
        <w:pStyle w:val="BrInterSecSpace"/>
        <w:rPr>
          <w:b/>
          <w:bCs/>
        </w:rPr>
      </w:pPr>
    </w:p>
    <w:p w14:paraId="3B8A68AA" w14:textId="60948F13" w:rsidR="001819F9" w:rsidRDefault="0084057C" w:rsidP="001819F9">
      <w:pPr>
        <w:pStyle w:val="BrInterSecSpace"/>
        <w:jc w:val="center"/>
        <w:rPr>
          <w:b/>
          <w:bCs/>
          <w:sz w:val="22"/>
          <w:szCs w:val="22"/>
        </w:rPr>
      </w:pPr>
      <w:r>
        <w:rPr>
          <w:b/>
          <w:bCs/>
          <w:sz w:val="24"/>
          <w:szCs w:val="24"/>
        </w:rPr>
        <w:t xml:space="preserve">Producer - </w:t>
      </w:r>
      <w:r w:rsidR="00EF5CFF">
        <w:rPr>
          <w:b/>
          <w:bCs/>
          <w:sz w:val="24"/>
          <w:szCs w:val="24"/>
        </w:rPr>
        <w:t>Email</w:t>
      </w:r>
      <w:r w:rsidR="001819F9" w:rsidRPr="001819F9">
        <w:rPr>
          <w:b/>
          <w:bCs/>
          <w:sz w:val="24"/>
          <w:szCs w:val="24"/>
        </w:rPr>
        <w:t xml:space="preserve"> completed form</w:t>
      </w:r>
      <w:r w:rsidR="00483098">
        <w:rPr>
          <w:b/>
          <w:bCs/>
          <w:sz w:val="24"/>
          <w:szCs w:val="24"/>
        </w:rPr>
        <w:t xml:space="preserve"> Section A – C </w:t>
      </w:r>
      <w:r w:rsidR="001819F9" w:rsidRPr="001819F9">
        <w:rPr>
          <w:b/>
          <w:bCs/>
          <w:sz w:val="24"/>
          <w:szCs w:val="24"/>
        </w:rPr>
        <w:t xml:space="preserve"> to</w:t>
      </w:r>
      <w:r w:rsidR="001819F9" w:rsidRPr="001819F9">
        <w:rPr>
          <w:b/>
          <w:bCs/>
          <w:sz w:val="22"/>
          <w:szCs w:val="22"/>
        </w:rPr>
        <w:t xml:space="preserve"> </w:t>
      </w:r>
      <w:hyperlink r:id="rId10" w:history="1">
        <w:r w:rsidR="001819F9" w:rsidRPr="001819F9">
          <w:rPr>
            <w:rStyle w:val="Hyperlink"/>
            <w:b/>
            <w:bCs/>
            <w:sz w:val="22"/>
            <w:szCs w:val="22"/>
          </w:rPr>
          <w:t>Hemp@TexasAgriculture.gov</w:t>
        </w:r>
      </w:hyperlink>
    </w:p>
    <w:p w14:paraId="7C3522BC" w14:textId="35D11E40" w:rsidR="0084057C" w:rsidRDefault="0084057C" w:rsidP="001819F9">
      <w:pPr>
        <w:pStyle w:val="BrInterSecSpace"/>
        <w:jc w:val="center"/>
        <w:rPr>
          <w:sz w:val="22"/>
          <w:szCs w:val="22"/>
        </w:rPr>
      </w:pPr>
      <w:r>
        <w:rPr>
          <w:b/>
          <w:bCs/>
          <w:sz w:val="22"/>
          <w:szCs w:val="22"/>
        </w:rPr>
        <w:t>TDA response will be emailed to Producer Contact Person within 7 days after receipt</w:t>
      </w:r>
    </w:p>
    <w:p w14:paraId="2FA1A513" w14:textId="67468B3D" w:rsidR="001819F9" w:rsidRDefault="001819F9">
      <w:pPr>
        <w:pStyle w:val="BrInterSecSpace"/>
      </w:pPr>
    </w:p>
    <w:p w14:paraId="18588BFD" w14:textId="77777777" w:rsidR="001819F9" w:rsidRDefault="001819F9">
      <w:pPr>
        <w:pStyle w:val="BrInterSecSpace"/>
      </w:pP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
        <w:gridCol w:w="3579"/>
        <w:gridCol w:w="2340"/>
        <w:gridCol w:w="90"/>
        <w:gridCol w:w="1710"/>
        <w:gridCol w:w="2631"/>
      </w:tblGrid>
      <w:tr w:rsidR="00F52B5A" w14:paraId="55783700" w14:textId="77777777" w:rsidTr="00B9519B">
        <w:trPr>
          <w:cantSplit/>
          <w:trHeight w:val="274"/>
          <w:jc w:val="center"/>
        </w:trPr>
        <w:tc>
          <w:tcPr>
            <w:tcW w:w="366" w:type="dxa"/>
            <w:vMerge w:val="restart"/>
            <w:tcBorders>
              <w:top w:val="single" w:sz="12" w:space="0" w:color="auto"/>
              <w:left w:val="single" w:sz="12" w:space="0" w:color="auto"/>
              <w:right w:val="single" w:sz="12" w:space="0" w:color="auto"/>
            </w:tcBorders>
            <w:textDirection w:val="btLr"/>
            <w:vAlign w:val="center"/>
          </w:tcPr>
          <w:p w14:paraId="1BFE289E" w14:textId="751AACCE" w:rsidR="00F52B5A" w:rsidRPr="0084057C" w:rsidRDefault="00F52B5A" w:rsidP="006B7C3B">
            <w:pPr>
              <w:jc w:val="center"/>
              <w:rPr>
                <w:b/>
                <w:bCs/>
                <w:sz w:val="22"/>
              </w:rPr>
            </w:pPr>
            <w:r w:rsidRPr="0084057C">
              <w:rPr>
                <w:b/>
                <w:bCs/>
                <w:sz w:val="22"/>
              </w:rPr>
              <w:t xml:space="preserve">SECTION </w:t>
            </w:r>
            <w:r w:rsidR="00B9519B" w:rsidRPr="0084057C">
              <w:rPr>
                <w:b/>
                <w:bCs/>
                <w:sz w:val="22"/>
              </w:rPr>
              <w:t>D</w:t>
            </w:r>
          </w:p>
        </w:tc>
        <w:tc>
          <w:tcPr>
            <w:tcW w:w="10350" w:type="dxa"/>
            <w:gridSpan w:val="5"/>
            <w:tcBorders>
              <w:top w:val="single" w:sz="12" w:space="0" w:color="auto"/>
              <w:left w:val="single" w:sz="12" w:space="0" w:color="auto"/>
              <w:bottom w:val="single" w:sz="4" w:space="0" w:color="auto"/>
              <w:right w:val="single" w:sz="12" w:space="0" w:color="auto"/>
            </w:tcBorders>
            <w:shd w:val="clear" w:color="auto" w:fill="E6E6E6"/>
          </w:tcPr>
          <w:p w14:paraId="0068F47E" w14:textId="48F5D451" w:rsidR="00F52B5A" w:rsidRDefault="00F52B5A" w:rsidP="00F52B5A">
            <w:pPr>
              <w:pStyle w:val="BrSubsecHead"/>
            </w:pPr>
            <w:r>
              <w:rPr>
                <w:vertAlign w:val="superscript"/>
              </w:rPr>
              <w:t>1</w:t>
            </w:r>
            <w:r w:rsidR="0063554F">
              <w:t>RESPONSE - T</w:t>
            </w:r>
            <w:r w:rsidR="007346F3">
              <w:t xml:space="preserve">DA </w:t>
            </w:r>
            <w:r w:rsidR="006C197E">
              <w:t>USE ONLY</w:t>
            </w:r>
            <w:r>
              <w:t xml:space="preserve"> </w:t>
            </w:r>
          </w:p>
        </w:tc>
      </w:tr>
      <w:tr w:rsidR="006C197E" w14:paraId="3D36DB03" w14:textId="77777777" w:rsidTr="006C197E">
        <w:trPr>
          <w:cantSplit/>
          <w:trHeight w:val="377"/>
          <w:jc w:val="center"/>
        </w:trPr>
        <w:tc>
          <w:tcPr>
            <w:tcW w:w="366" w:type="dxa"/>
            <w:vMerge/>
            <w:tcBorders>
              <w:left w:val="single" w:sz="12" w:space="0" w:color="auto"/>
              <w:right w:val="single" w:sz="12" w:space="0" w:color="auto"/>
            </w:tcBorders>
          </w:tcPr>
          <w:p w14:paraId="7FE2E1CD" w14:textId="77777777" w:rsidR="00B9519B" w:rsidRDefault="00B9519B" w:rsidP="00B9519B">
            <w:pPr>
              <w:rPr>
                <w:b/>
                <w:bCs/>
                <w:sz w:val="22"/>
              </w:rPr>
            </w:pPr>
          </w:p>
        </w:tc>
        <w:tc>
          <w:tcPr>
            <w:tcW w:w="3579" w:type="dxa"/>
            <w:tcBorders>
              <w:left w:val="single" w:sz="8" w:space="0" w:color="auto"/>
              <w:bottom w:val="single" w:sz="4" w:space="0" w:color="auto"/>
              <w:right w:val="single" w:sz="4" w:space="0" w:color="FFFFFF" w:themeColor="background1"/>
            </w:tcBorders>
            <w:vAlign w:val="center"/>
          </w:tcPr>
          <w:p w14:paraId="7063E250" w14:textId="02CE6523" w:rsidR="00B9519B" w:rsidRDefault="00B9519B" w:rsidP="00B9519B">
            <w:pPr>
              <w:pStyle w:val="BrText"/>
              <w:rPr>
                <w:szCs w:val="22"/>
              </w:rPr>
            </w:pPr>
            <w:r>
              <w:rPr>
                <w:szCs w:val="22"/>
              </w:rPr>
              <w:t xml:space="preserve">Proposed Method(s) of Disposal </w:t>
            </w:r>
            <w:r w:rsidRPr="005A63BF">
              <w:rPr>
                <w:szCs w:val="22"/>
              </w:rPr>
              <w:t xml:space="preserve"> </w:t>
            </w:r>
          </w:p>
        </w:tc>
        <w:tc>
          <w:tcPr>
            <w:tcW w:w="2340" w:type="dxa"/>
            <w:tcBorders>
              <w:left w:val="single" w:sz="4" w:space="0" w:color="FFFFFF" w:themeColor="background1"/>
              <w:bottom w:val="single" w:sz="4" w:space="0" w:color="auto"/>
              <w:right w:val="single" w:sz="4" w:space="0" w:color="FFFFFF" w:themeColor="background1"/>
            </w:tcBorders>
            <w:vAlign w:val="center"/>
          </w:tcPr>
          <w:p w14:paraId="17CB6163" w14:textId="129D102E" w:rsidR="00B9519B" w:rsidRDefault="00B9519B" w:rsidP="00B9519B">
            <w:pPr>
              <w:pStyle w:val="BrText"/>
              <w:rPr>
                <w:szCs w:val="22"/>
              </w:rPr>
            </w:pPr>
            <w:r>
              <w:rPr>
                <w:szCs w:val="22"/>
              </w:rPr>
              <w:t xml:space="preserve">  </w:t>
            </w:r>
            <w:r w:rsidRPr="00656F84">
              <w:rPr>
                <w:szCs w:val="22"/>
              </w:rPr>
              <w:fldChar w:fldCharType="begin">
                <w:ffData>
                  <w:name w:val="Check1"/>
                  <w:enabled/>
                  <w:calcOnExit w:val="0"/>
                  <w:checkBox>
                    <w:sizeAuto/>
                    <w:default w:val="0"/>
                  </w:checkBox>
                </w:ffData>
              </w:fldChar>
            </w:r>
            <w:r w:rsidRPr="00656F84">
              <w:rPr>
                <w:szCs w:val="22"/>
              </w:rPr>
              <w:instrText xml:space="preserve"> FORMCHECKBOX </w:instrText>
            </w:r>
            <w:r w:rsidR="009C7B2E">
              <w:rPr>
                <w:szCs w:val="22"/>
              </w:rPr>
            </w:r>
            <w:r w:rsidR="009C7B2E">
              <w:rPr>
                <w:szCs w:val="22"/>
              </w:rPr>
              <w:fldChar w:fldCharType="separate"/>
            </w:r>
            <w:r w:rsidRPr="00656F84">
              <w:rPr>
                <w:szCs w:val="22"/>
              </w:rPr>
              <w:fldChar w:fldCharType="end"/>
            </w:r>
            <w:r>
              <w:rPr>
                <w:szCs w:val="22"/>
              </w:rPr>
              <w:t xml:space="preserve"> Approved</w:t>
            </w:r>
          </w:p>
        </w:tc>
        <w:tc>
          <w:tcPr>
            <w:tcW w:w="4431" w:type="dxa"/>
            <w:gridSpan w:val="3"/>
            <w:tcBorders>
              <w:left w:val="single" w:sz="4" w:space="0" w:color="FFFFFF" w:themeColor="background1"/>
              <w:bottom w:val="single" w:sz="4" w:space="0" w:color="auto"/>
              <w:right w:val="single" w:sz="12" w:space="0" w:color="auto"/>
            </w:tcBorders>
            <w:vAlign w:val="center"/>
          </w:tcPr>
          <w:p w14:paraId="3DFD65CA" w14:textId="21B8EF3E" w:rsidR="00B9519B" w:rsidRPr="005A63BF" w:rsidRDefault="00B9519B" w:rsidP="00B9519B">
            <w:pPr>
              <w:pStyle w:val="BrText"/>
              <w:rPr>
                <w:szCs w:val="22"/>
              </w:rPr>
            </w:pPr>
            <w:r w:rsidRPr="00656F84">
              <w:rPr>
                <w:szCs w:val="22"/>
              </w:rPr>
              <w:fldChar w:fldCharType="begin">
                <w:ffData>
                  <w:name w:val="Check1"/>
                  <w:enabled/>
                  <w:calcOnExit w:val="0"/>
                  <w:checkBox>
                    <w:sizeAuto/>
                    <w:default w:val="0"/>
                  </w:checkBox>
                </w:ffData>
              </w:fldChar>
            </w:r>
            <w:r w:rsidRPr="00656F84">
              <w:rPr>
                <w:szCs w:val="22"/>
              </w:rPr>
              <w:instrText xml:space="preserve"> FORMCHECKBOX </w:instrText>
            </w:r>
            <w:r w:rsidR="009C7B2E">
              <w:rPr>
                <w:szCs w:val="22"/>
              </w:rPr>
            </w:r>
            <w:r w:rsidR="009C7B2E">
              <w:rPr>
                <w:szCs w:val="22"/>
              </w:rPr>
              <w:fldChar w:fldCharType="separate"/>
            </w:r>
            <w:r w:rsidRPr="00656F84">
              <w:rPr>
                <w:szCs w:val="22"/>
              </w:rPr>
              <w:fldChar w:fldCharType="end"/>
            </w:r>
            <w:r>
              <w:rPr>
                <w:szCs w:val="22"/>
              </w:rPr>
              <w:t xml:space="preserve"> Rejected</w:t>
            </w:r>
          </w:p>
        </w:tc>
      </w:tr>
      <w:tr w:rsidR="007346F3" w14:paraId="4E5964D7" w14:textId="77777777" w:rsidTr="00000B81">
        <w:trPr>
          <w:cantSplit/>
          <w:trHeight w:val="467"/>
          <w:jc w:val="center"/>
        </w:trPr>
        <w:tc>
          <w:tcPr>
            <w:tcW w:w="366" w:type="dxa"/>
            <w:vMerge/>
            <w:tcBorders>
              <w:left w:val="single" w:sz="12" w:space="0" w:color="auto"/>
              <w:right w:val="single" w:sz="12" w:space="0" w:color="auto"/>
            </w:tcBorders>
          </w:tcPr>
          <w:p w14:paraId="0EE97D5F" w14:textId="77777777" w:rsidR="007346F3" w:rsidRDefault="007346F3" w:rsidP="00B9519B">
            <w:pPr>
              <w:rPr>
                <w:b/>
                <w:bCs/>
                <w:sz w:val="22"/>
              </w:rPr>
            </w:pPr>
          </w:p>
        </w:tc>
        <w:tc>
          <w:tcPr>
            <w:tcW w:w="10350" w:type="dxa"/>
            <w:gridSpan w:val="5"/>
            <w:tcBorders>
              <w:left w:val="single" w:sz="8" w:space="0" w:color="auto"/>
              <w:bottom w:val="single" w:sz="4" w:space="0" w:color="auto"/>
              <w:right w:val="single" w:sz="12" w:space="0" w:color="auto"/>
            </w:tcBorders>
            <w:vAlign w:val="center"/>
          </w:tcPr>
          <w:p w14:paraId="2E7B6188" w14:textId="2C62A03E" w:rsidR="007346F3" w:rsidRDefault="007346F3" w:rsidP="00B9519B">
            <w:pPr>
              <w:pStyle w:val="BrText"/>
              <w:rPr>
                <w:szCs w:val="22"/>
              </w:rPr>
            </w:pPr>
            <w:r>
              <w:rPr>
                <w:szCs w:val="22"/>
              </w:rPr>
              <w:t xml:space="preserve">Comments: </w:t>
            </w:r>
            <w:r w:rsidRPr="00656F84">
              <w:fldChar w:fldCharType="begin">
                <w:ffData>
                  <w:name w:val="Text95"/>
                  <w:enabled/>
                  <w:calcOnExit w:val="0"/>
                  <w:textInput/>
                </w:ffData>
              </w:fldChar>
            </w:r>
            <w:r w:rsidRPr="00656F84">
              <w:instrText xml:space="preserve"> FORMTEXT </w:instrText>
            </w:r>
            <w:r w:rsidRPr="00656F84">
              <w:fldChar w:fldCharType="separate"/>
            </w:r>
            <w:r w:rsidRPr="00656F84">
              <w:rPr>
                <w:noProof/>
              </w:rPr>
              <w:t> </w:t>
            </w:r>
            <w:r w:rsidRPr="00656F84">
              <w:rPr>
                <w:noProof/>
              </w:rPr>
              <w:t> </w:t>
            </w:r>
            <w:r w:rsidRPr="00656F84">
              <w:rPr>
                <w:noProof/>
              </w:rPr>
              <w:t> </w:t>
            </w:r>
            <w:r w:rsidRPr="00656F84">
              <w:rPr>
                <w:noProof/>
              </w:rPr>
              <w:t> </w:t>
            </w:r>
            <w:r w:rsidRPr="00656F84">
              <w:rPr>
                <w:noProof/>
              </w:rPr>
              <w:t> </w:t>
            </w:r>
            <w:r w:rsidRPr="00656F84">
              <w:fldChar w:fldCharType="end"/>
            </w:r>
          </w:p>
        </w:tc>
      </w:tr>
      <w:tr w:rsidR="00000B81" w14:paraId="7D95A850" w14:textId="77777777" w:rsidTr="0084057C">
        <w:trPr>
          <w:cantSplit/>
          <w:trHeight w:val="314"/>
          <w:jc w:val="center"/>
        </w:trPr>
        <w:tc>
          <w:tcPr>
            <w:tcW w:w="366" w:type="dxa"/>
            <w:vMerge/>
            <w:tcBorders>
              <w:left w:val="single" w:sz="12" w:space="0" w:color="auto"/>
              <w:right w:val="single" w:sz="12" w:space="0" w:color="auto"/>
            </w:tcBorders>
          </w:tcPr>
          <w:p w14:paraId="567E5C0E" w14:textId="77777777" w:rsidR="00000B81" w:rsidRDefault="00000B81" w:rsidP="00B9519B">
            <w:pPr>
              <w:rPr>
                <w:b/>
                <w:bCs/>
                <w:sz w:val="22"/>
              </w:rPr>
            </w:pPr>
          </w:p>
        </w:tc>
        <w:tc>
          <w:tcPr>
            <w:tcW w:w="6009" w:type="dxa"/>
            <w:gridSpan w:val="3"/>
            <w:tcBorders>
              <w:left w:val="single" w:sz="8" w:space="0" w:color="auto"/>
              <w:bottom w:val="single" w:sz="4" w:space="0" w:color="auto"/>
              <w:right w:val="single" w:sz="4" w:space="0" w:color="auto"/>
            </w:tcBorders>
            <w:vAlign w:val="center"/>
          </w:tcPr>
          <w:p w14:paraId="6D5D3EAA" w14:textId="77777777" w:rsidR="00000B81" w:rsidRDefault="00000B81" w:rsidP="00B9519B">
            <w:pPr>
              <w:pStyle w:val="BrText"/>
              <w:rPr>
                <w:szCs w:val="22"/>
              </w:rPr>
            </w:pPr>
            <w:r>
              <w:rPr>
                <w:bCs/>
                <w:szCs w:val="22"/>
              </w:rPr>
              <w:t xml:space="preserve">Date: </w:t>
            </w:r>
            <w:r w:rsidRPr="00656F84">
              <w:fldChar w:fldCharType="begin">
                <w:ffData>
                  <w:name w:val="Text95"/>
                  <w:enabled/>
                  <w:calcOnExit w:val="0"/>
                  <w:textInput/>
                </w:ffData>
              </w:fldChar>
            </w:r>
            <w:r w:rsidRPr="00656F84">
              <w:instrText xml:space="preserve"> FORMTEXT </w:instrText>
            </w:r>
            <w:r w:rsidRPr="00656F84">
              <w:fldChar w:fldCharType="separate"/>
            </w:r>
            <w:r w:rsidRPr="00656F84">
              <w:rPr>
                <w:noProof/>
              </w:rPr>
              <w:t> </w:t>
            </w:r>
            <w:r w:rsidRPr="00656F84">
              <w:rPr>
                <w:noProof/>
              </w:rPr>
              <w:t> </w:t>
            </w:r>
            <w:r w:rsidRPr="00656F84">
              <w:rPr>
                <w:noProof/>
              </w:rPr>
              <w:t> </w:t>
            </w:r>
            <w:r w:rsidRPr="00656F84">
              <w:rPr>
                <w:noProof/>
              </w:rPr>
              <w:t> </w:t>
            </w:r>
            <w:r w:rsidRPr="00656F84">
              <w:rPr>
                <w:noProof/>
              </w:rPr>
              <w:t> </w:t>
            </w:r>
            <w:r w:rsidRPr="00656F84">
              <w:fldChar w:fldCharType="end"/>
            </w:r>
          </w:p>
        </w:tc>
        <w:tc>
          <w:tcPr>
            <w:tcW w:w="1710" w:type="dxa"/>
            <w:tcBorders>
              <w:left w:val="single" w:sz="4" w:space="0" w:color="auto"/>
              <w:bottom w:val="single" w:sz="4" w:space="0" w:color="auto"/>
              <w:right w:val="single" w:sz="4" w:space="0" w:color="auto"/>
            </w:tcBorders>
            <w:vAlign w:val="center"/>
          </w:tcPr>
          <w:p w14:paraId="0D942A39" w14:textId="74CB6492" w:rsidR="00000B81" w:rsidRDefault="00000B81" w:rsidP="00B9519B">
            <w:pPr>
              <w:pStyle w:val="BrText"/>
              <w:rPr>
                <w:szCs w:val="22"/>
              </w:rPr>
            </w:pPr>
            <w:r>
              <w:rPr>
                <w:szCs w:val="22"/>
              </w:rPr>
              <w:t>Reference No.</w:t>
            </w:r>
          </w:p>
        </w:tc>
        <w:tc>
          <w:tcPr>
            <w:tcW w:w="2631" w:type="dxa"/>
            <w:tcBorders>
              <w:left w:val="single" w:sz="4" w:space="0" w:color="auto"/>
              <w:bottom w:val="single" w:sz="4" w:space="0" w:color="auto"/>
              <w:right w:val="single" w:sz="12" w:space="0" w:color="auto"/>
            </w:tcBorders>
            <w:vAlign w:val="center"/>
          </w:tcPr>
          <w:p w14:paraId="489E57A8" w14:textId="34C6CB56" w:rsidR="00000B81" w:rsidRDefault="00000B81" w:rsidP="00B9519B">
            <w:pPr>
              <w:pStyle w:val="BrText"/>
              <w:rPr>
                <w:szCs w:val="22"/>
              </w:rPr>
            </w:pPr>
            <w:r w:rsidRPr="005A63BF">
              <w:rPr>
                <w:szCs w:val="22"/>
              </w:rPr>
              <w:fldChar w:fldCharType="begin">
                <w:ffData>
                  <w:name w:val="Text95"/>
                  <w:enabled/>
                  <w:calcOnExit w:val="0"/>
                  <w:textInput/>
                </w:ffData>
              </w:fldChar>
            </w:r>
            <w:r w:rsidRPr="005A63BF">
              <w:rPr>
                <w:szCs w:val="22"/>
              </w:rPr>
              <w:instrText xml:space="preserve"> FORMTEXT </w:instrText>
            </w:r>
            <w:r w:rsidRPr="005A63BF">
              <w:rPr>
                <w:szCs w:val="22"/>
              </w:rPr>
            </w:r>
            <w:r w:rsidRPr="005A63BF">
              <w:rPr>
                <w:szCs w:val="22"/>
              </w:rPr>
              <w:fldChar w:fldCharType="separate"/>
            </w:r>
            <w:r w:rsidRPr="005A63BF">
              <w:rPr>
                <w:noProof/>
                <w:szCs w:val="22"/>
              </w:rPr>
              <w:t> </w:t>
            </w:r>
            <w:r w:rsidRPr="005A63BF">
              <w:rPr>
                <w:noProof/>
                <w:szCs w:val="22"/>
              </w:rPr>
              <w:t> </w:t>
            </w:r>
            <w:r w:rsidRPr="005A63BF">
              <w:rPr>
                <w:noProof/>
                <w:szCs w:val="22"/>
              </w:rPr>
              <w:t> </w:t>
            </w:r>
            <w:r w:rsidRPr="005A63BF">
              <w:rPr>
                <w:noProof/>
                <w:szCs w:val="22"/>
              </w:rPr>
              <w:t> </w:t>
            </w:r>
            <w:r w:rsidRPr="005A63BF">
              <w:rPr>
                <w:noProof/>
                <w:szCs w:val="22"/>
              </w:rPr>
              <w:t> </w:t>
            </w:r>
            <w:r w:rsidRPr="005A63BF">
              <w:rPr>
                <w:szCs w:val="22"/>
              </w:rPr>
              <w:fldChar w:fldCharType="end"/>
            </w:r>
          </w:p>
        </w:tc>
      </w:tr>
    </w:tbl>
    <w:p w14:paraId="0718E664" w14:textId="5249B161" w:rsidR="00E00C43" w:rsidRPr="001D25EA" w:rsidRDefault="00E00C43">
      <w:pPr>
        <w:pStyle w:val="BrInterSecSpace"/>
        <w:rPr>
          <w:sz w:val="22"/>
          <w:szCs w:val="22"/>
        </w:rPr>
      </w:pPr>
    </w:p>
    <w:p w14:paraId="71028ED3" w14:textId="41B2579D" w:rsidR="00623639" w:rsidRDefault="00953C5F" w:rsidP="00623639">
      <w:pPr>
        <w:pStyle w:val="BrInterSecSpace"/>
        <w:jc w:val="center"/>
        <w:rPr>
          <w:sz w:val="22"/>
          <w:szCs w:val="22"/>
        </w:rPr>
      </w:pPr>
      <w:r>
        <w:rPr>
          <w:b/>
          <w:bCs/>
          <w:sz w:val="24"/>
          <w:szCs w:val="24"/>
        </w:rPr>
        <w:lastRenderedPageBreak/>
        <w:t xml:space="preserve">Producer - </w:t>
      </w:r>
      <w:r w:rsidR="00623639">
        <w:rPr>
          <w:b/>
          <w:bCs/>
          <w:sz w:val="24"/>
          <w:szCs w:val="24"/>
        </w:rPr>
        <w:t>Email</w:t>
      </w:r>
      <w:r w:rsidR="00623639" w:rsidRPr="001819F9">
        <w:rPr>
          <w:b/>
          <w:bCs/>
          <w:sz w:val="24"/>
          <w:szCs w:val="24"/>
        </w:rPr>
        <w:t xml:space="preserve"> completed</w:t>
      </w:r>
      <w:r w:rsidR="00623639">
        <w:rPr>
          <w:b/>
          <w:bCs/>
          <w:sz w:val="24"/>
          <w:szCs w:val="24"/>
        </w:rPr>
        <w:t xml:space="preserve"> </w:t>
      </w:r>
      <w:r>
        <w:rPr>
          <w:b/>
          <w:bCs/>
          <w:sz w:val="24"/>
          <w:szCs w:val="24"/>
        </w:rPr>
        <w:t>Disposal Report including completed Section E</w:t>
      </w:r>
      <w:r w:rsidR="00E26B94">
        <w:rPr>
          <w:b/>
          <w:bCs/>
          <w:sz w:val="24"/>
          <w:szCs w:val="24"/>
        </w:rPr>
        <w:t xml:space="preserve"> </w:t>
      </w:r>
      <w:r>
        <w:rPr>
          <w:b/>
          <w:bCs/>
          <w:sz w:val="24"/>
          <w:szCs w:val="24"/>
        </w:rPr>
        <w:t xml:space="preserve">Producer </w:t>
      </w:r>
      <w:r w:rsidR="00E26B94">
        <w:rPr>
          <w:b/>
          <w:bCs/>
          <w:sz w:val="24"/>
          <w:szCs w:val="24"/>
        </w:rPr>
        <w:t xml:space="preserve">Affirmation of </w:t>
      </w:r>
      <w:r w:rsidR="00623639">
        <w:rPr>
          <w:b/>
          <w:bCs/>
          <w:sz w:val="24"/>
          <w:szCs w:val="24"/>
        </w:rPr>
        <w:t xml:space="preserve"> </w:t>
      </w:r>
      <w:r>
        <w:rPr>
          <w:b/>
          <w:bCs/>
          <w:sz w:val="24"/>
          <w:szCs w:val="24"/>
        </w:rPr>
        <w:t>D</w:t>
      </w:r>
      <w:r w:rsidR="00623639">
        <w:rPr>
          <w:b/>
          <w:bCs/>
          <w:sz w:val="24"/>
          <w:szCs w:val="24"/>
        </w:rPr>
        <w:t xml:space="preserve">isposal </w:t>
      </w:r>
      <w:r>
        <w:rPr>
          <w:b/>
          <w:bCs/>
          <w:sz w:val="24"/>
          <w:szCs w:val="24"/>
        </w:rPr>
        <w:t>R</w:t>
      </w:r>
      <w:r w:rsidR="00623639">
        <w:rPr>
          <w:b/>
          <w:bCs/>
          <w:sz w:val="24"/>
          <w:szCs w:val="24"/>
        </w:rPr>
        <w:t>eport</w:t>
      </w:r>
      <w:r w:rsidR="00623639" w:rsidRPr="001819F9">
        <w:rPr>
          <w:b/>
          <w:bCs/>
          <w:sz w:val="24"/>
          <w:szCs w:val="24"/>
        </w:rPr>
        <w:t xml:space="preserve"> to</w:t>
      </w:r>
      <w:r w:rsidR="00623639" w:rsidRPr="001819F9">
        <w:rPr>
          <w:b/>
          <w:bCs/>
          <w:sz w:val="22"/>
          <w:szCs w:val="22"/>
        </w:rPr>
        <w:t xml:space="preserve"> </w:t>
      </w:r>
      <w:hyperlink r:id="rId11" w:history="1">
        <w:r w:rsidR="00623639" w:rsidRPr="001819F9">
          <w:rPr>
            <w:rStyle w:val="Hyperlink"/>
            <w:b/>
            <w:bCs/>
            <w:sz w:val="22"/>
            <w:szCs w:val="22"/>
          </w:rPr>
          <w:t>Hemp@TexasAgriculture.gov</w:t>
        </w:r>
      </w:hyperlink>
    </w:p>
    <w:p w14:paraId="7C9205EE" w14:textId="242B1698" w:rsidR="00E00C43" w:rsidRPr="001D25EA" w:rsidRDefault="00E00C43">
      <w:pPr>
        <w:pStyle w:val="BrInterSecSpace"/>
        <w:rPr>
          <w:sz w:val="22"/>
          <w:szCs w:val="22"/>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
        <w:gridCol w:w="4119"/>
        <w:gridCol w:w="180"/>
        <w:gridCol w:w="360"/>
        <w:gridCol w:w="540"/>
        <w:gridCol w:w="2017"/>
        <w:gridCol w:w="323"/>
        <w:gridCol w:w="270"/>
        <w:gridCol w:w="2520"/>
      </w:tblGrid>
      <w:tr w:rsidR="00D33E4C" w14:paraId="546E7832" w14:textId="77777777" w:rsidTr="008A594C">
        <w:trPr>
          <w:cantSplit/>
          <w:trHeight w:val="274"/>
          <w:jc w:val="center"/>
        </w:trPr>
        <w:tc>
          <w:tcPr>
            <w:tcW w:w="366" w:type="dxa"/>
            <w:vMerge w:val="restart"/>
            <w:tcBorders>
              <w:top w:val="single" w:sz="12" w:space="0" w:color="auto"/>
              <w:left w:val="single" w:sz="12" w:space="0" w:color="auto"/>
              <w:right w:val="single" w:sz="12" w:space="0" w:color="auto"/>
            </w:tcBorders>
            <w:textDirection w:val="btLr"/>
            <w:vAlign w:val="center"/>
          </w:tcPr>
          <w:p w14:paraId="4F8326AD" w14:textId="37E9D471" w:rsidR="00D33E4C" w:rsidRDefault="00D33E4C" w:rsidP="001D4BFF">
            <w:pPr>
              <w:jc w:val="center"/>
              <w:rPr>
                <w:b/>
                <w:bCs/>
                <w:sz w:val="22"/>
              </w:rPr>
            </w:pPr>
            <w:r>
              <w:rPr>
                <w:b/>
                <w:bCs/>
                <w:sz w:val="22"/>
              </w:rPr>
              <w:t xml:space="preserve">SECTION </w:t>
            </w:r>
            <w:r w:rsidR="0084057C">
              <w:rPr>
                <w:b/>
                <w:bCs/>
                <w:sz w:val="22"/>
              </w:rPr>
              <w:t>E</w:t>
            </w:r>
          </w:p>
        </w:tc>
        <w:tc>
          <w:tcPr>
            <w:tcW w:w="10329" w:type="dxa"/>
            <w:gridSpan w:val="8"/>
            <w:tcBorders>
              <w:top w:val="single" w:sz="12" w:space="0" w:color="auto"/>
              <w:left w:val="single" w:sz="12" w:space="0" w:color="auto"/>
              <w:bottom w:val="single" w:sz="8" w:space="0" w:color="auto"/>
              <w:right w:val="single" w:sz="12" w:space="0" w:color="auto"/>
            </w:tcBorders>
            <w:shd w:val="clear" w:color="auto" w:fill="E6E6E6"/>
          </w:tcPr>
          <w:p w14:paraId="756F932F" w14:textId="3F12C1E2" w:rsidR="00D33E4C" w:rsidRDefault="00D33E4C" w:rsidP="001D4BFF">
            <w:pPr>
              <w:pStyle w:val="BrSubsecHead"/>
            </w:pPr>
            <w:r>
              <w:rPr>
                <w:vertAlign w:val="superscript"/>
              </w:rPr>
              <w:t>1</w:t>
            </w:r>
            <w:r w:rsidR="00676D20">
              <w:t xml:space="preserve">PRODUCER </w:t>
            </w:r>
            <w:r w:rsidR="002E7BA5">
              <w:t xml:space="preserve">AFFIRMATION </w:t>
            </w:r>
            <w:r w:rsidR="00676D20">
              <w:t xml:space="preserve">OF </w:t>
            </w:r>
            <w:r>
              <w:t>disposal</w:t>
            </w:r>
            <w:r w:rsidR="003A17EE">
              <w:t xml:space="preserve"> REPORT</w:t>
            </w:r>
          </w:p>
        </w:tc>
      </w:tr>
      <w:tr w:rsidR="008F1AA9" w14:paraId="6785A73C" w14:textId="77777777" w:rsidTr="008A594C">
        <w:trPr>
          <w:cantSplit/>
          <w:trHeight w:val="403"/>
          <w:jc w:val="center"/>
        </w:trPr>
        <w:tc>
          <w:tcPr>
            <w:tcW w:w="366" w:type="dxa"/>
            <w:vMerge/>
            <w:tcBorders>
              <w:left w:val="single" w:sz="12" w:space="0" w:color="auto"/>
              <w:right w:val="single" w:sz="12" w:space="0" w:color="auto"/>
            </w:tcBorders>
          </w:tcPr>
          <w:p w14:paraId="79595CCF" w14:textId="77777777" w:rsidR="008F1AA9" w:rsidRDefault="008F1AA9" w:rsidP="001D4BFF">
            <w:pPr>
              <w:rPr>
                <w:b/>
                <w:bCs/>
                <w:sz w:val="22"/>
              </w:rPr>
            </w:pPr>
          </w:p>
        </w:tc>
        <w:tc>
          <w:tcPr>
            <w:tcW w:w="10329" w:type="dxa"/>
            <w:gridSpan w:val="8"/>
            <w:tcBorders>
              <w:left w:val="single" w:sz="8" w:space="0" w:color="auto"/>
              <w:right w:val="single" w:sz="12" w:space="0" w:color="auto"/>
            </w:tcBorders>
            <w:vAlign w:val="center"/>
          </w:tcPr>
          <w:p w14:paraId="744A755F" w14:textId="546EF7E3" w:rsidR="008F1AA9" w:rsidRPr="008F1AA9" w:rsidRDefault="008F1AA9" w:rsidP="001D4BFF">
            <w:r w:rsidRPr="008F1AA9">
              <w:t xml:space="preserve">Date of Disposal </w:t>
            </w:r>
            <w:r w:rsidRPr="008F1AA9">
              <w:fldChar w:fldCharType="begin">
                <w:ffData>
                  <w:name w:val="Text95"/>
                  <w:enabled/>
                  <w:calcOnExit w:val="0"/>
                  <w:textInput/>
                </w:ffData>
              </w:fldChar>
            </w:r>
            <w:r w:rsidRPr="008F1AA9">
              <w:instrText xml:space="preserve"> FORMTEXT </w:instrText>
            </w:r>
            <w:r w:rsidRPr="008F1AA9">
              <w:fldChar w:fldCharType="separate"/>
            </w:r>
            <w:r w:rsidRPr="008F1AA9">
              <w:rPr>
                <w:noProof/>
              </w:rPr>
              <w:t> </w:t>
            </w:r>
            <w:r w:rsidRPr="008F1AA9">
              <w:rPr>
                <w:noProof/>
              </w:rPr>
              <w:t> </w:t>
            </w:r>
            <w:r w:rsidRPr="008F1AA9">
              <w:rPr>
                <w:noProof/>
              </w:rPr>
              <w:t> </w:t>
            </w:r>
            <w:r w:rsidRPr="008F1AA9">
              <w:rPr>
                <w:noProof/>
              </w:rPr>
              <w:t> </w:t>
            </w:r>
            <w:r w:rsidRPr="008F1AA9">
              <w:rPr>
                <w:noProof/>
              </w:rPr>
              <w:t> </w:t>
            </w:r>
            <w:r w:rsidRPr="008F1AA9">
              <w:fldChar w:fldCharType="end"/>
            </w:r>
          </w:p>
        </w:tc>
      </w:tr>
      <w:tr w:rsidR="00D33E4C" w14:paraId="25154239" w14:textId="77777777" w:rsidTr="008A594C">
        <w:trPr>
          <w:cantSplit/>
          <w:trHeight w:val="403"/>
          <w:jc w:val="center"/>
        </w:trPr>
        <w:tc>
          <w:tcPr>
            <w:tcW w:w="366" w:type="dxa"/>
            <w:vMerge/>
            <w:tcBorders>
              <w:left w:val="single" w:sz="12" w:space="0" w:color="auto"/>
              <w:right w:val="single" w:sz="12" w:space="0" w:color="auto"/>
            </w:tcBorders>
          </w:tcPr>
          <w:p w14:paraId="2D05F566" w14:textId="77777777" w:rsidR="00D33E4C" w:rsidRDefault="00D33E4C" w:rsidP="001D4BFF">
            <w:pPr>
              <w:rPr>
                <w:b/>
                <w:bCs/>
                <w:sz w:val="22"/>
              </w:rPr>
            </w:pPr>
          </w:p>
        </w:tc>
        <w:tc>
          <w:tcPr>
            <w:tcW w:w="10329" w:type="dxa"/>
            <w:gridSpan w:val="8"/>
            <w:tcBorders>
              <w:left w:val="single" w:sz="8" w:space="0" w:color="auto"/>
              <w:right w:val="single" w:sz="12" w:space="0" w:color="auto"/>
            </w:tcBorders>
            <w:vAlign w:val="center"/>
          </w:tcPr>
          <w:p w14:paraId="2B3B82CA" w14:textId="4B2C4ECF" w:rsidR="00D33E4C" w:rsidRPr="008F1AA9" w:rsidRDefault="008F1AA9" w:rsidP="001D4BFF">
            <w:pPr>
              <w:rPr>
                <w:i/>
                <w:sz w:val="22"/>
                <w:szCs w:val="22"/>
              </w:rPr>
            </w:pPr>
            <w:r w:rsidRPr="008F1AA9">
              <w:rPr>
                <w:sz w:val="22"/>
                <w:szCs w:val="22"/>
              </w:rPr>
              <w:t>C</w:t>
            </w:r>
            <w:r w:rsidR="00D33E4C" w:rsidRPr="008F1AA9">
              <w:rPr>
                <w:sz w:val="22"/>
                <w:szCs w:val="22"/>
              </w:rPr>
              <w:t>heck all disposal activities that were used</w:t>
            </w:r>
            <w:r w:rsidR="00C96C7A">
              <w:rPr>
                <w:sz w:val="22"/>
                <w:szCs w:val="22"/>
              </w:rPr>
              <w:t>:</w:t>
            </w:r>
            <w:r w:rsidR="00D33E4C" w:rsidRPr="008F1AA9">
              <w:rPr>
                <w:i/>
                <w:sz w:val="22"/>
                <w:szCs w:val="22"/>
              </w:rPr>
              <w:t xml:space="preserve"> </w:t>
            </w:r>
          </w:p>
        </w:tc>
      </w:tr>
      <w:tr w:rsidR="00D33E4C" w14:paraId="2AC12E80" w14:textId="77777777" w:rsidTr="008A594C">
        <w:trPr>
          <w:cantSplit/>
          <w:trHeight w:val="360"/>
          <w:jc w:val="center"/>
        </w:trPr>
        <w:tc>
          <w:tcPr>
            <w:tcW w:w="366" w:type="dxa"/>
            <w:vMerge/>
            <w:tcBorders>
              <w:left w:val="single" w:sz="12" w:space="0" w:color="auto"/>
              <w:right w:val="single" w:sz="12" w:space="0" w:color="auto"/>
            </w:tcBorders>
          </w:tcPr>
          <w:p w14:paraId="3B9A3915" w14:textId="77777777" w:rsidR="00D33E4C" w:rsidRDefault="00D33E4C" w:rsidP="001D4BFF">
            <w:pPr>
              <w:rPr>
                <w:b/>
                <w:bCs/>
                <w:sz w:val="22"/>
              </w:rPr>
            </w:pPr>
          </w:p>
        </w:tc>
        <w:tc>
          <w:tcPr>
            <w:tcW w:w="4299" w:type="dxa"/>
            <w:gridSpan w:val="2"/>
            <w:tcBorders>
              <w:top w:val="single" w:sz="4" w:space="0" w:color="auto"/>
              <w:left w:val="single" w:sz="8" w:space="0" w:color="auto"/>
              <w:bottom w:val="single" w:sz="4" w:space="0" w:color="auto"/>
              <w:right w:val="single" w:sz="4" w:space="0" w:color="auto"/>
            </w:tcBorders>
            <w:vAlign w:val="center"/>
          </w:tcPr>
          <w:p w14:paraId="268CB332" w14:textId="77777777" w:rsidR="00D33E4C" w:rsidRPr="005A63BF" w:rsidRDefault="00D33E4C" w:rsidP="001D4BFF">
            <w:pPr>
              <w:rPr>
                <w:sz w:val="22"/>
                <w:szCs w:val="22"/>
              </w:rPr>
            </w:pP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sz w:val="22"/>
                <w:szCs w:val="22"/>
              </w:rPr>
              <w:t xml:space="preserve">Plowing Under </w:t>
            </w:r>
          </w:p>
        </w:tc>
        <w:tc>
          <w:tcPr>
            <w:tcW w:w="3510" w:type="dxa"/>
            <w:gridSpan w:val="5"/>
            <w:tcBorders>
              <w:top w:val="single" w:sz="8" w:space="0" w:color="auto"/>
              <w:left w:val="single" w:sz="4" w:space="0" w:color="auto"/>
              <w:bottom w:val="single" w:sz="4" w:space="0" w:color="auto"/>
              <w:right w:val="single" w:sz="4" w:space="0" w:color="auto"/>
            </w:tcBorders>
            <w:vAlign w:val="center"/>
          </w:tcPr>
          <w:p w14:paraId="7EC35376" w14:textId="77777777" w:rsidR="00D33E4C" w:rsidRPr="005A63BF" w:rsidRDefault="00D33E4C" w:rsidP="001D4BFF">
            <w:pPr>
              <w:rPr>
                <w:sz w:val="22"/>
                <w:szCs w:val="22"/>
              </w:rPr>
            </w:pPr>
            <w:r>
              <w:rPr>
                <w:sz w:val="22"/>
                <w:szCs w:val="22"/>
              </w:rPr>
              <w:t xml:space="preserve">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sz w:val="22"/>
                <w:szCs w:val="22"/>
              </w:rPr>
              <w:t xml:space="preserve">Mulching/Composting </w:t>
            </w:r>
          </w:p>
        </w:tc>
        <w:tc>
          <w:tcPr>
            <w:tcW w:w="2520" w:type="dxa"/>
            <w:tcBorders>
              <w:top w:val="single" w:sz="8" w:space="0" w:color="auto"/>
              <w:left w:val="single" w:sz="4" w:space="0" w:color="auto"/>
              <w:bottom w:val="single" w:sz="4" w:space="0" w:color="auto"/>
              <w:right w:val="single" w:sz="12" w:space="0" w:color="auto"/>
            </w:tcBorders>
            <w:vAlign w:val="center"/>
          </w:tcPr>
          <w:p w14:paraId="2665CEF4" w14:textId="6202297A" w:rsidR="00D33E4C" w:rsidRPr="005A63BF" w:rsidRDefault="00D33E4C" w:rsidP="001D4BFF">
            <w:pPr>
              <w:rPr>
                <w:sz w:val="22"/>
                <w:szCs w:val="22"/>
              </w:rPr>
            </w:pPr>
            <w:r>
              <w:rPr>
                <w:sz w:val="22"/>
                <w:szCs w:val="22"/>
              </w:rPr>
              <w:t xml:space="preserve">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sz w:val="22"/>
                <w:szCs w:val="22"/>
              </w:rPr>
              <w:t xml:space="preserve">Disking </w:t>
            </w:r>
          </w:p>
        </w:tc>
      </w:tr>
      <w:tr w:rsidR="00D33E4C" w14:paraId="0C5A4169" w14:textId="77777777" w:rsidTr="008A594C">
        <w:trPr>
          <w:cantSplit/>
          <w:trHeight w:val="360"/>
          <w:jc w:val="center"/>
        </w:trPr>
        <w:tc>
          <w:tcPr>
            <w:tcW w:w="366" w:type="dxa"/>
            <w:vMerge/>
            <w:tcBorders>
              <w:left w:val="single" w:sz="12" w:space="0" w:color="auto"/>
              <w:right w:val="single" w:sz="12" w:space="0" w:color="auto"/>
            </w:tcBorders>
          </w:tcPr>
          <w:p w14:paraId="50219F65" w14:textId="77777777" w:rsidR="00D33E4C" w:rsidRDefault="00D33E4C" w:rsidP="001D4BFF">
            <w:pPr>
              <w:rPr>
                <w:b/>
                <w:bCs/>
                <w:sz w:val="22"/>
              </w:rPr>
            </w:pPr>
          </w:p>
        </w:tc>
        <w:tc>
          <w:tcPr>
            <w:tcW w:w="4299" w:type="dxa"/>
            <w:gridSpan w:val="2"/>
            <w:tcBorders>
              <w:top w:val="single" w:sz="4" w:space="0" w:color="auto"/>
              <w:left w:val="single" w:sz="8" w:space="0" w:color="auto"/>
              <w:bottom w:val="single" w:sz="4" w:space="0" w:color="auto"/>
              <w:right w:val="single" w:sz="4" w:space="0" w:color="auto"/>
            </w:tcBorders>
            <w:vAlign w:val="center"/>
          </w:tcPr>
          <w:p w14:paraId="34ECB6B1" w14:textId="77777777" w:rsidR="00D33E4C" w:rsidRPr="005A63BF" w:rsidRDefault="00D33E4C" w:rsidP="001D4BFF">
            <w:pPr>
              <w:rPr>
                <w:sz w:val="22"/>
                <w:szCs w:val="22"/>
              </w:rPr>
            </w:pP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sz w:val="22"/>
                <w:szCs w:val="22"/>
              </w:rPr>
              <w:t>Shredding (B</w:t>
            </w:r>
            <w:r>
              <w:rPr>
                <w:sz w:val="22"/>
                <w:szCs w:val="22"/>
              </w:rPr>
              <w:t>r</w:t>
            </w:r>
            <w:r w:rsidRPr="005A63BF">
              <w:rPr>
                <w:sz w:val="22"/>
                <w:szCs w:val="22"/>
              </w:rPr>
              <w:t xml:space="preserve">ush Mower/Chopper) </w:t>
            </w:r>
          </w:p>
        </w:tc>
        <w:tc>
          <w:tcPr>
            <w:tcW w:w="3510" w:type="dxa"/>
            <w:gridSpan w:val="5"/>
            <w:tcBorders>
              <w:top w:val="single" w:sz="4" w:space="0" w:color="auto"/>
              <w:left w:val="single" w:sz="4" w:space="0" w:color="auto"/>
              <w:bottom w:val="single" w:sz="4" w:space="0" w:color="auto"/>
              <w:right w:val="single" w:sz="4" w:space="0" w:color="auto"/>
            </w:tcBorders>
            <w:vAlign w:val="center"/>
          </w:tcPr>
          <w:p w14:paraId="78296556" w14:textId="77777777" w:rsidR="00D33E4C" w:rsidRPr="005A63BF" w:rsidRDefault="00D33E4C" w:rsidP="001D4BFF">
            <w:pPr>
              <w:rPr>
                <w:sz w:val="22"/>
                <w:szCs w:val="22"/>
              </w:rPr>
            </w:pPr>
            <w:r>
              <w:rPr>
                <w:sz w:val="22"/>
                <w:szCs w:val="22"/>
              </w:rPr>
              <w:t xml:space="preserve">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sz w:val="22"/>
                <w:szCs w:val="22"/>
              </w:rPr>
              <w:t xml:space="preserve">Deep Burial </w:t>
            </w:r>
          </w:p>
        </w:tc>
        <w:tc>
          <w:tcPr>
            <w:tcW w:w="2520" w:type="dxa"/>
            <w:tcBorders>
              <w:top w:val="single" w:sz="4" w:space="0" w:color="auto"/>
              <w:left w:val="single" w:sz="4" w:space="0" w:color="auto"/>
              <w:bottom w:val="single" w:sz="4" w:space="0" w:color="auto"/>
              <w:right w:val="single" w:sz="12" w:space="0" w:color="auto"/>
            </w:tcBorders>
            <w:vAlign w:val="center"/>
          </w:tcPr>
          <w:p w14:paraId="6721878E" w14:textId="39D1BD95" w:rsidR="00D33E4C" w:rsidRPr="005A63BF" w:rsidRDefault="00D33E4C" w:rsidP="001D4BFF">
            <w:pPr>
              <w:rPr>
                <w:sz w:val="22"/>
                <w:szCs w:val="22"/>
              </w:rPr>
            </w:pPr>
            <w:r>
              <w:rPr>
                <w:sz w:val="22"/>
                <w:szCs w:val="22"/>
              </w:rPr>
              <w:t xml:space="preserve">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sz w:val="22"/>
                <w:szCs w:val="22"/>
              </w:rPr>
              <w:t xml:space="preserve">Burning </w:t>
            </w:r>
          </w:p>
        </w:tc>
      </w:tr>
      <w:tr w:rsidR="00D33E4C" w14:paraId="5BF3FA94" w14:textId="77777777" w:rsidTr="008A594C">
        <w:trPr>
          <w:cantSplit/>
          <w:trHeight w:val="421"/>
          <w:jc w:val="center"/>
        </w:trPr>
        <w:tc>
          <w:tcPr>
            <w:tcW w:w="366" w:type="dxa"/>
            <w:vMerge/>
            <w:tcBorders>
              <w:left w:val="single" w:sz="12" w:space="0" w:color="auto"/>
              <w:right w:val="single" w:sz="12" w:space="0" w:color="auto"/>
            </w:tcBorders>
          </w:tcPr>
          <w:p w14:paraId="7D8BFF0E" w14:textId="77777777" w:rsidR="00D33E4C" w:rsidRDefault="00D33E4C" w:rsidP="001D4BFF">
            <w:pPr>
              <w:rPr>
                <w:b/>
                <w:bCs/>
                <w:sz w:val="22"/>
              </w:rPr>
            </w:pPr>
          </w:p>
        </w:tc>
        <w:tc>
          <w:tcPr>
            <w:tcW w:w="10329" w:type="dxa"/>
            <w:gridSpan w:val="8"/>
            <w:tcBorders>
              <w:top w:val="single" w:sz="4" w:space="0" w:color="auto"/>
              <w:left w:val="single" w:sz="12" w:space="0" w:color="auto"/>
              <w:bottom w:val="single" w:sz="4" w:space="0" w:color="auto"/>
              <w:right w:val="single" w:sz="12" w:space="0" w:color="auto"/>
            </w:tcBorders>
            <w:vAlign w:val="center"/>
          </w:tcPr>
          <w:p w14:paraId="7EC4B8D7" w14:textId="3CBBD076" w:rsidR="00D33E4C" w:rsidRPr="005A63BF" w:rsidRDefault="00D33E4C" w:rsidP="001D4BFF">
            <w:pPr>
              <w:rPr>
                <w:bCs/>
                <w:sz w:val="22"/>
                <w:szCs w:val="22"/>
              </w:rPr>
            </w:pP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Drug Enforcement Administration (DEA) approved method.  List: </w:t>
            </w:r>
            <w:r w:rsidRPr="005A63BF">
              <w:rPr>
                <w:sz w:val="22"/>
                <w:szCs w:val="22"/>
              </w:rPr>
              <w:fldChar w:fldCharType="begin">
                <w:ffData>
                  <w:name w:val="Text95"/>
                  <w:enabled/>
                  <w:calcOnExit w:val="0"/>
                  <w:textInput/>
                </w:ffData>
              </w:fldChar>
            </w:r>
            <w:r w:rsidRPr="005A63BF">
              <w:rPr>
                <w:sz w:val="22"/>
                <w:szCs w:val="22"/>
              </w:rPr>
              <w:instrText xml:space="preserve"> FORMTEXT </w:instrText>
            </w:r>
            <w:r w:rsidRPr="005A63BF">
              <w:rPr>
                <w:sz w:val="22"/>
                <w:szCs w:val="22"/>
              </w:rPr>
            </w:r>
            <w:r w:rsidRPr="005A63BF">
              <w:rPr>
                <w:sz w:val="22"/>
                <w:szCs w:val="22"/>
              </w:rPr>
              <w:fldChar w:fldCharType="separate"/>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sz w:val="22"/>
                <w:szCs w:val="22"/>
              </w:rPr>
              <w:fldChar w:fldCharType="end"/>
            </w:r>
          </w:p>
        </w:tc>
      </w:tr>
      <w:tr w:rsidR="00D33E4C" w14:paraId="259FD43C" w14:textId="77777777" w:rsidTr="008A594C">
        <w:trPr>
          <w:cantSplit/>
          <w:trHeight w:val="421"/>
          <w:jc w:val="center"/>
        </w:trPr>
        <w:tc>
          <w:tcPr>
            <w:tcW w:w="366" w:type="dxa"/>
            <w:vMerge/>
            <w:tcBorders>
              <w:left w:val="single" w:sz="12" w:space="0" w:color="auto"/>
              <w:right w:val="single" w:sz="12" w:space="0" w:color="auto"/>
            </w:tcBorders>
          </w:tcPr>
          <w:p w14:paraId="39E0DDF4" w14:textId="77777777" w:rsidR="00D33E4C" w:rsidRDefault="00D33E4C" w:rsidP="001D4BFF">
            <w:pPr>
              <w:rPr>
                <w:b/>
                <w:bCs/>
                <w:sz w:val="22"/>
              </w:rPr>
            </w:pPr>
          </w:p>
        </w:tc>
        <w:tc>
          <w:tcPr>
            <w:tcW w:w="10329" w:type="dxa"/>
            <w:gridSpan w:val="8"/>
            <w:tcBorders>
              <w:top w:val="single" w:sz="4" w:space="0" w:color="auto"/>
              <w:left w:val="single" w:sz="12" w:space="0" w:color="auto"/>
              <w:bottom w:val="single" w:sz="4" w:space="0" w:color="auto"/>
              <w:right w:val="single" w:sz="12" w:space="0" w:color="auto"/>
            </w:tcBorders>
            <w:vAlign w:val="center"/>
          </w:tcPr>
          <w:p w14:paraId="02AF997C" w14:textId="596CB111" w:rsidR="00D33E4C" w:rsidRPr="00656F84" w:rsidRDefault="00D33E4C" w:rsidP="001D4BFF">
            <w:pPr>
              <w:rPr>
                <w:sz w:val="22"/>
                <w:szCs w:val="22"/>
              </w:rPr>
            </w:pP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Pr>
                <w:sz w:val="22"/>
                <w:szCs w:val="22"/>
              </w:rPr>
              <w:t xml:space="preserve"> </w:t>
            </w:r>
            <w:r w:rsidRPr="005A63BF">
              <w:rPr>
                <w:bCs/>
                <w:sz w:val="22"/>
                <w:szCs w:val="22"/>
              </w:rPr>
              <w:t>Other</w:t>
            </w:r>
            <w:r>
              <w:rPr>
                <w:bCs/>
                <w:sz w:val="22"/>
                <w:szCs w:val="22"/>
              </w:rPr>
              <w:t xml:space="preserve"> (specify)</w:t>
            </w:r>
            <w:r w:rsidRPr="005A63BF">
              <w:rPr>
                <w:bCs/>
                <w:sz w:val="22"/>
                <w:szCs w:val="22"/>
              </w:rPr>
              <w:t xml:space="preserve"> </w:t>
            </w:r>
            <w:r w:rsidRPr="005A63BF">
              <w:rPr>
                <w:sz w:val="22"/>
                <w:szCs w:val="22"/>
              </w:rPr>
              <w:fldChar w:fldCharType="begin">
                <w:ffData>
                  <w:name w:val="Text95"/>
                  <w:enabled/>
                  <w:calcOnExit w:val="0"/>
                  <w:textInput/>
                </w:ffData>
              </w:fldChar>
            </w:r>
            <w:r w:rsidRPr="005A63BF">
              <w:rPr>
                <w:sz w:val="22"/>
                <w:szCs w:val="22"/>
              </w:rPr>
              <w:instrText xml:space="preserve"> FORMTEXT </w:instrText>
            </w:r>
            <w:r w:rsidRPr="005A63BF">
              <w:rPr>
                <w:sz w:val="22"/>
                <w:szCs w:val="22"/>
              </w:rPr>
            </w:r>
            <w:r w:rsidRPr="005A63BF">
              <w:rPr>
                <w:sz w:val="22"/>
                <w:szCs w:val="22"/>
              </w:rPr>
              <w:fldChar w:fldCharType="separate"/>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sz w:val="22"/>
                <w:szCs w:val="22"/>
              </w:rPr>
              <w:fldChar w:fldCharType="end"/>
            </w:r>
          </w:p>
        </w:tc>
      </w:tr>
      <w:tr w:rsidR="00951692" w14:paraId="54485839" w14:textId="77777777" w:rsidTr="008A594C">
        <w:trPr>
          <w:cantSplit/>
          <w:trHeight w:val="421"/>
          <w:jc w:val="center"/>
        </w:trPr>
        <w:tc>
          <w:tcPr>
            <w:tcW w:w="366" w:type="dxa"/>
            <w:vMerge/>
            <w:tcBorders>
              <w:left w:val="single" w:sz="12" w:space="0" w:color="auto"/>
              <w:right w:val="single" w:sz="12" w:space="0" w:color="auto"/>
            </w:tcBorders>
          </w:tcPr>
          <w:p w14:paraId="78A48E03" w14:textId="77777777" w:rsidR="00951692" w:rsidRDefault="00951692" w:rsidP="001D4BFF">
            <w:pPr>
              <w:rPr>
                <w:b/>
                <w:bCs/>
                <w:sz w:val="22"/>
              </w:rPr>
            </w:pPr>
          </w:p>
        </w:tc>
        <w:tc>
          <w:tcPr>
            <w:tcW w:w="5199" w:type="dxa"/>
            <w:gridSpan w:val="4"/>
            <w:tcBorders>
              <w:top w:val="single" w:sz="4" w:space="0" w:color="auto"/>
              <w:left w:val="single" w:sz="12" w:space="0" w:color="auto"/>
              <w:bottom w:val="single" w:sz="4" w:space="0" w:color="auto"/>
              <w:right w:val="single" w:sz="4" w:space="0" w:color="auto"/>
            </w:tcBorders>
            <w:vAlign w:val="center"/>
          </w:tcPr>
          <w:p w14:paraId="5BE8F86F" w14:textId="42D59130" w:rsidR="00951692" w:rsidRDefault="00951692" w:rsidP="001D4BFF">
            <w:pPr>
              <w:rPr>
                <w:sz w:val="22"/>
                <w:szCs w:val="22"/>
              </w:rPr>
            </w:pPr>
            <w:r>
              <w:rPr>
                <w:sz w:val="22"/>
                <w:szCs w:val="22"/>
              </w:rPr>
              <w:t xml:space="preserve">Did TDA Inspector witness Disposal?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sidRPr="00656F84">
              <w:rPr>
                <w:sz w:val="22"/>
                <w:szCs w:val="22"/>
              </w:rPr>
              <w:t xml:space="preserve"> Yes</w:t>
            </w:r>
            <w:r>
              <w:rPr>
                <w:sz w:val="22"/>
                <w:szCs w:val="22"/>
              </w:rPr>
              <w:t xml:space="preserve">  </w:t>
            </w:r>
            <w:r w:rsidRPr="00656F84">
              <w:rPr>
                <w:sz w:val="22"/>
                <w:szCs w:val="22"/>
              </w:rPr>
              <w:t xml:space="preserve"> </w:t>
            </w:r>
            <w:r w:rsidRPr="00656F84">
              <w:rPr>
                <w:sz w:val="22"/>
                <w:szCs w:val="22"/>
              </w:rPr>
              <w:fldChar w:fldCharType="begin">
                <w:ffData>
                  <w:name w:val="Check1"/>
                  <w:enabled/>
                  <w:calcOnExit w:val="0"/>
                  <w:checkBox>
                    <w:sizeAuto/>
                    <w:default w:val="0"/>
                  </w:checkBox>
                </w:ffData>
              </w:fldChar>
            </w:r>
            <w:r w:rsidRPr="00656F84">
              <w:rPr>
                <w:sz w:val="22"/>
                <w:szCs w:val="22"/>
              </w:rPr>
              <w:instrText xml:space="preserve"> FORMCHECKBOX </w:instrText>
            </w:r>
            <w:r w:rsidR="009C7B2E">
              <w:rPr>
                <w:sz w:val="22"/>
                <w:szCs w:val="22"/>
              </w:rPr>
            </w:r>
            <w:r w:rsidR="009C7B2E">
              <w:rPr>
                <w:sz w:val="22"/>
                <w:szCs w:val="22"/>
              </w:rPr>
              <w:fldChar w:fldCharType="separate"/>
            </w:r>
            <w:r w:rsidRPr="00656F84">
              <w:rPr>
                <w:sz w:val="22"/>
                <w:szCs w:val="22"/>
              </w:rPr>
              <w:fldChar w:fldCharType="end"/>
            </w:r>
            <w:r w:rsidRPr="00656F84">
              <w:rPr>
                <w:sz w:val="22"/>
                <w:szCs w:val="22"/>
              </w:rPr>
              <w:t xml:space="preserve"> No   </w:t>
            </w:r>
          </w:p>
        </w:tc>
        <w:tc>
          <w:tcPr>
            <w:tcW w:w="2340" w:type="dxa"/>
            <w:gridSpan w:val="2"/>
            <w:tcBorders>
              <w:top w:val="single" w:sz="4" w:space="0" w:color="auto"/>
              <w:left w:val="single" w:sz="4" w:space="0" w:color="auto"/>
              <w:bottom w:val="single" w:sz="4" w:space="0" w:color="auto"/>
              <w:right w:val="nil"/>
            </w:tcBorders>
            <w:vAlign w:val="center"/>
          </w:tcPr>
          <w:p w14:paraId="138F912B" w14:textId="63695E12" w:rsidR="00951692" w:rsidRPr="005A63BF" w:rsidRDefault="00951692" w:rsidP="001D4BFF">
            <w:pPr>
              <w:rPr>
                <w:sz w:val="22"/>
                <w:szCs w:val="22"/>
              </w:rPr>
            </w:pPr>
            <w:r>
              <w:rPr>
                <w:sz w:val="22"/>
                <w:szCs w:val="22"/>
              </w:rPr>
              <w:t>If Yes, Inspector Name</w:t>
            </w:r>
          </w:p>
        </w:tc>
        <w:tc>
          <w:tcPr>
            <w:tcW w:w="2790" w:type="dxa"/>
            <w:gridSpan w:val="2"/>
            <w:tcBorders>
              <w:top w:val="single" w:sz="4" w:space="0" w:color="auto"/>
              <w:left w:val="nil"/>
              <w:bottom w:val="single" w:sz="4" w:space="0" w:color="auto"/>
              <w:right w:val="single" w:sz="12" w:space="0" w:color="auto"/>
            </w:tcBorders>
            <w:vAlign w:val="center"/>
          </w:tcPr>
          <w:p w14:paraId="05C0E61B" w14:textId="6404725A" w:rsidR="00951692" w:rsidRPr="005A63BF" w:rsidRDefault="00951692" w:rsidP="001D4BFF">
            <w:pPr>
              <w:rPr>
                <w:sz w:val="22"/>
                <w:szCs w:val="22"/>
              </w:rPr>
            </w:pPr>
            <w:r w:rsidRPr="005A63BF">
              <w:rPr>
                <w:sz w:val="22"/>
                <w:szCs w:val="22"/>
              </w:rPr>
              <w:fldChar w:fldCharType="begin">
                <w:ffData>
                  <w:name w:val="Text95"/>
                  <w:enabled/>
                  <w:calcOnExit w:val="0"/>
                  <w:textInput/>
                </w:ffData>
              </w:fldChar>
            </w:r>
            <w:r w:rsidRPr="005A63BF">
              <w:rPr>
                <w:sz w:val="22"/>
                <w:szCs w:val="22"/>
              </w:rPr>
              <w:instrText xml:space="preserve"> FORMTEXT </w:instrText>
            </w:r>
            <w:r w:rsidRPr="005A63BF">
              <w:rPr>
                <w:sz w:val="22"/>
                <w:szCs w:val="22"/>
              </w:rPr>
            </w:r>
            <w:r w:rsidRPr="005A63BF">
              <w:rPr>
                <w:sz w:val="22"/>
                <w:szCs w:val="22"/>
              </w:rPr>
              <w:fldChar w:fldCharType="separate"/>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sz w:val="22"/>
                <w:szCs w:val="22"/>
              </w:rPr>
              <w:fldChar w:fldCharType="end"/>
            </w:r>
          </w:p>
        </w:tc>
      </w:tr>
      <w:tr w:rsidR="002E7BA5" w14:paraId="60855CC3" w14:textId="77777777" w:rsidTr="00495F24">
        <w:trPr>
          <w:cantSplit/>
          <w:trHeight w:val="421"/>
          <w:jc w:val="center"/>
        </w:trPr>
        <w:tc>
          <w:tcPr>
            <w:tcW w:w="366" w:type="dxa"/>
            <w:vMerge/>
            <w:tcBorders>
              <w:left w:val="single" w:sz="12" w:space="0" w:color="auto"/>
              <w:right w:val="single" w:sz="12" w:space="0" w:color="auto"/>
            </w:tcBorders>
          </w:tcPr>
          <w:p w14:paraId="302C4509" w14:textId="77777777" w:rsidR="002E7BA5" w:rsidRDefault="002E7BA5" w:rsidP="001D4BFF">
            <w:pPr>
              <w:rPr>
                <w:b/>
                <w:bCs/>
                <w:sz w:val="22"/>
              </w:rPr>
            </w:pPr>
          </w:p>
        </w:tc>
        <w:tc>
          <w:tcPr>
            <w:tcW w:w="10329" w:type="dxa"/>
            <w:gridSpan w:val="8"/>
            <w:tcBorders>
              <w:top w:val="single" w:sz="4" w:space="0" w:color="auto"/>
              <w:left w:val="single" w:sz="12" w:space="0" w:color="auto"/>
              <w:bottom w:val="nil"/>
              <w:right w:val="single" w:sz="12" w:space="0" w:color="auto"/>
            </w:tcBorders>
            <w:vAlign w:val="center"/>
          </w:tcPr>
          <w:p w14:paraId="32FF72F9" w14:textId="5F2D22BF" w:rsidR="002E7BA5" w:rsidRDefault="002E7BA5" w:rsidP="001D4BFF">
            <w:pPr>
              <w:rPr>
                <w:sz w:val="22"/>
                <w:szCs w:val="22"/>
              </w:rPr>
            </w:pPr>
            <w:r>
              <w:rPr>
                <w:sz w:val="22"/>
                <w:szCs w:val="22"/>
              </w:rPr>
              <w:t xml:space="preserve">By signing below, I am affirming that the hemp material identified in this Disposal Report has been destroyed using the methods as </w:t>
            </w:r>
            <w:r w:rsidR="00CC1855">
              <w:rPr>
                <w:sz w:val="22"/>
                <w:szCs w:val="22"/>
              </w:rPr>
              <w:t>indicated</w:t>
            </w:r>
            <w:r>
              <w:rPr>
                <w:sz w:val="22"/>
                <w:szCs w:val="22"/>
              </w:rPr>
              <w:t xml:space="preserve"> in Section E</w:t>
            </w:r>
            <w:r w:rsidR="008C4A36">
              <w:rPr>
                <w:sz w:val="22"/>
                <w:szCs w:val="22"/>
              </w:rPr>
              <w:t>.</w:t>
            </w:r>
          </w:p>
          <w:p w14:paraId="06E37ED5" w14:textId="3CAC2475" w:rsidR="008C4A36" w:rsidRDefault="008C4A36" w:rsidP="001D4BFF">
            <w:pPr>
              <w:rPr>
                <w:sz w:val="22"/>
                <w:szCs w:val="22"/>
              </w:rPr>
            </w:pPr>
          </w:p>
        </w:tc>
      </w:tr>
      <w:tr w:rsidR="00FC68A4" w14:paraId="0E4351E9" w14:textId="77777777" w:rsidTr="00495F24">
        <w:trPr>
          <w:cantSplit/>
          <w:trHeight w:val="278"/>
          <w:jc w:val="center"/>
        </w:trPr>
        <w:tc>
          <w:tcPr>
            <w:tcW w:w="366" w:type="dxa"/>
            <w:vMerge/>
            <w:tcBorders>
              <w:left w:val="single" w:sz="12" w:space="0" w:color="auto"/>
              <w:right w:val="single" w:sz="12" w:space="0" w:color="auto"/>
            </w:tcBorders>
          </w:tcPr>
          <w:p w14:paraId="2379D20F" w14:textId="77777777" w:rsidR="00FC68A4" w:rsidRDefault="00FC68A4" w:rsidP="001D4BFF">
            <w:pPr>
              <w:rPr>
                <w:b/>
                <w:bCs/>
                <w:sz w:val="22"/>
              </w:rPr>
            </w:pPr>
          </w:p>
        </w:tc>
        <w:tc>
          <w:tcPr>
            <w:tcW w:w="4659" w:type="dxa"/>
            <w:gridSpan w:val="3"/>
            <w:tcBorders>
              <w:top w:val="nil"/>
              <w:left w:val="single" w:sz="12" w:space="0" w:color="auto"/>
              <w:bottom w:val="nil"/>
              <w:right w:val="nil"/>
            </w:tcBorders>
            <w:vAlign w:val="center"/>
          </w:tcPr>
          <w:p w14:paraId="72109F59" w14:textId="77777777" w:rsidR="00CC1855" w:rsidRDefault="00CC1855" w:rsidP="00FC68A4">
            <w:pPr>
              <w:rPr>
                <w:sz w:val="22"/>
                <w:szCs w:val="22"/>
              </w:rPr>
            </w:pPr>
            <w:r>
              <w:rPr>
                <w:sz w:val="22"/>
                <w:szCs w:val="22"/>
              </w:rPr>
              <w:t xml:space="preserve">Name of </w:t>
            </w:r>
            <w:r w:rsidR="00FC68A4">
              <w:rPr>
                <w:sz w:val="22"/>
                <w:szCs w:val="22"/>
              </w:rPr>
              <w:t xml:space="preserve">Business Representative </w:t>
            </w:r>
          </w:p>
          <w:p w14:paraId="535159A8" w14:textId="5F664923" w:rsidR="00FC68A4" w:rsidRDefault="00FC68A4" w:rsidP="00FC68A4">
            <w:pPr>
              <w:rPr>
                <w:sz w:val="22"/>
                <w:szCs w:val="22"/>
              </w:rPr>
            </w:pPr>
            <w:r>
              <w:rPr>
                <w:sz w:val="22"/>
                <w:szCs w:val="22"/>
              </w:rPr>
              <w:t xml:space="preserve">Supervising Disposal  </w:t>
            </w:r>
            <w:r w:rsidRPr="005A63BF">
              <w:rPr>
                <w:sz w:val="22"/>
                <w:szCs w:val="22"/>
              </w:rPr>
              <w:fldChar w:fldCharType="begin">
                <w:ffData>
                  <w:name w:val="Text95"/>
                  <w:enabled/>
                  <w:calcOnExit w:val="0"/>
                  <w:textInput/>
                </w:ffData>
              </w:fldChar>
            </w:r>
            <w:r w:rsidRPr="005A63BF">
              <w:rPr>
                <w:sz w:val="22"/>
                <w:szCs w:val="22"/>
              </w:rPr>
              <w:instrText xml:space="preserve"> FORMTEXT </w:instrText>
            </w:r>
            <w:r w:rsidRPr="005A63BF">
              <w:rPr>
                <w:sz w:val="22"/>
                <w:szCs w:val="22"/>
              </w:rPr>
            </w:r>
            <w:r w:rsidRPr="005A63BF">
              <w:rPr>
                <w:sz w:val="22"/>
                <w:szCs w:val="22"/>
              </w:rPr>
              <w:fldChar w:fldCharType="separate"/>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sz w:val="22"/>
                <w:szCs w:val="22"/>
              </w:rPr>
              <w:fldChar w:fldCharType="end"/>
            </w:r>
          </w:p>
        </w:tc>
        <w:tc>
          <w:tcPr>
            <w:tcW w:w="5670" w:type="dxa"/>
            <w:gridSpan w:val="5"/>
            <w:tcBorders>
              <w:top w:val="nil"/>
              <w:left w:val="nil"/>
              <w:bottom w:val="nil"/>
              <w:right w:val="single" w:sz="12" w:space="0" w:color="auto"/>
            </w:tcBorders>
            <w:vAlign w:val="center"/>
          </w:tcPr>
          <w:p w14:paraId="59424BE4" w14:textId="77777777" w:rsidR="00CC1855" w:rsidRDefault="00CC1855" w:rsidP="00CC1855">
            <w:pPr>
              <w:rPr>
                <w:sz w:val="22"/>
                <w:szCs w:val="22"/>
              </w:rPr>
            </w:pPr>
          </w:p>
          <w:p w14:paraId="74417570" w14:textId="20D9A958" w:rsidR="00FC68A4" w:rsidRDefault="00FC68A4" w:rsidP="00CC1855">
            <w:pPr>
              <w:rPr>
                <w:sz w:val="22"/>
                <w:szCs w:val="22"/>
              </w:rPr>
            </w:pPr>
            <w:r>
              <w:rPr>
                <w:sz w:val="22"/>
                <w:szCs w:val="22"/>
              </w:rPr>
              <w:t>Title</w:t>
            </w:r>
            <w:r w:rsidR="00CC1855">
              <w:rPr>
                <w:sz w:val="22"/>
                <w:szCs w:val="22"/>
              </w:rPr>
              <w:t xml:space="preserve"> </w:t>
            </w:r>
            <w:r>
              <w:rPr>
                <w:sz w:val="22"/>
                <w:szCs w:val="22"/>
              </w:rPr>
              <w:t xml:space="preserve"> </w:t>
            </w:r>
            <w:r w:rsidRPr="005A63BF">
              <w:rPr>
                <w:sz w:val="22"/>
                <w:szCs w:val="22"/>
              </w:rPr>
              <w:fldChar w:fldCharType="begin">
                <w:ffData>
                  <w:name w:val="Text95"/>
                  <w:enabled/>
                  <w:calcOnExit w:val="0"/>
                  <w:textInput/>
                </w:ffData>
              </w:fldChar>
            </w:r>
            <w:r w:rsidRPr="005A63BF">
              <w:rPr>
                <w:sz w:val="22"/>
                <w:szCs w:val="22"/>
              </w:rPr>
              <w:instrText xml:space="preserve"> FORMTEXT </w:instrText>
            </w:r>
            <w:r w:rsidRPr="005A63BF">
              <w:rPr>
                <w:sz w:val="22"/>
                <w:szCs w:val="22"/>
              </w:rPr>
            </w:r>
            <w:r w:rsidRPr="005A63BF">
              <w:rPr>
                <w:sz w:val="22"/>
                <w:szCs w:val="22"/>
              </w:rPr>
              <w:fldChar w:fldCharType="separate"/>
            </w:r>
            <w:r w:rsidRPr="005A63BF">
              <w:rPr>
                <w:sz w:val="22"/>
                <w:szCs w:val="22"/>
              </w:rPr>
              <w:t> </w:t>
            </w:r>
            <w:r w:rsidRPr="005A63BF">
              <w:rPr>
                <w:sz w:val="22"/>
                <w:szCs w:val="22"/>
              </w:rPr>
              <w:t> </w:t>
            </w:r>
            <w:r w:rsidRPr="005A63BF">
              <w:rPr>
                <w:sz w:val="22"/>
                <w:szCs w:val="22"/>
              </w:rPr>
              <w:t> </w:t>
            </w:r>
            <w:r w:rsidRPr="005A63BF">
              <w:rPr>
                <w:sz w:val="22"/>
                <w:szCs w:val="22"/>
              </w:rPr>
              <w:t> </w:t>
            </w:r>
            <w:r w:rsidRPr="005A63BF">
              <w:rPr>
                <w:sz w:val="22"/>
                <w:szCs w:val="22"/>
              </w:rPr>
              <w:t> </w:t>
            </w:r>
            <w:r w:rsidRPr="005A63BF">
              <w:rPr>
                <w:sz w:val="22"/>
                <w:szCs w:val="22"/>
              </w:rPr>
              <w:fldChar w:fldCharType="end"/>
            </w:r>
          </w:p>
        </w:tc>
      </w:tr>
      <w:tr w:rsidR="00C96C7A" w14:paraId="3F2302F3" w14:textId="77777777" w:rsidTr="00495F24">
        <w:trPr>
          <w:cantSplit/>
          <w:trHeight w:val="620"/>
          <w:jc w:val="center"/>
        </w:trPr>
        <w:tc>
          <w:tcPr>
            <w:tcW w:w="366" w:type="dxa"/>
            <w:vMerge/>
            <w:tcBorders>
              <w:left w:val="single" w:sz="12" w:space="0" w:color="auto"/>
              <w:right w:val="single" w:sz="12" w:space="0" w:color="auto"/>
            </w:tcBorders>
          </w:tcPr>
          <w:p w14:paraId="0840FBD1" w14:textId="77777777" w:rsidR="00C96C7A" w:rsidRDefault="00C96C7A" w:rsidP="001D4BFF">
            <w:pPr>
              <w:rPr>
                <w:b/>
                <w:bCs/>
                <w:sz w:val="22"/>
              </w:rPr>
            </w:pPr>
          </w:p>
        </w:tc>
        <w:tc>
          <w:tcPr>
            <w:tcW w:w="4119" w:type="dxa"/>
            <w:tcBorders>
              <w:top w:val="nil"/>
              <w:left w:val="single" w:sz="12" w:space="0" w:color="auto"/>
              <w:bottom w:val="single" w:sz="4" w:space="0" w:color="auto"/>
              <w:right w:val="single" w:sz="4" w:space="0" w:color="FFFFFF" w:themeColor="background1"/>
            </w:tcBorders>
            <w:vAlign w:val="center"/>
          </w:tcPr>
          <w:p w14:paraId="46AE6017" w14:textId="3FDE104A" w:rsidR="00C96C7A" w:rsidRDefault="00FC41AC" w:rsidP="001D4BFF">
            <w:pPr>
              <w:rPr>
                <w:sz w:val="22"/>
                <w:szCs w:val="22"/>
              </w:rPr>
            </w:pPr>
            <w:r>
              <w:rPr>
                <w:sz w:val="22"/>
                <w:szCs w:val="22"/>
              </w:rPr>
              <w:t xml:space="preserve">Signature </w:t>
            </w:r>
            <w:r w:rsidRPr="005A63BF">
              <w:rPr>
                <w:sz w:val="22"/>
                <w:szCs w:val="22"/>
              </w:rPr>
              <w:fldChar w:fldCharType="begin">
                <w:ffData>
                  <w:name w:val="Text95"/>
                  <w:enabled/>
                  <w:calcOnExit w:val="0"/>
                  <w:textInput/>
                </w:ffData>
              </w:fldChar>
            </w:r>
            <w:r w:rsidRPr="005A63BF">
              <w:rPr>
                <w:sz w:val="22"/>
                <w:szCs w:val="22"/>
              </w:rPr>
              <w:instrText xml:space="preserve"> FORMTEXT </w:instrText>
            </w:r>
            <w:r w:rsidRPr="005A63BF">
              <w:rPr>
                <w:sz w:val="22"/>
                <w:szCs w:val="22"/>
              </w:rPr>
            </w:r>
            <w:r w:rsidRPr="005A63BF">
              <w:rPr>
                <w:sz w:val="22"/>
                <w:szCs w:val="22"/>
              </w:rPr>
              <w:fldChar w:fldCharType="separate"/>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noProof/>
                <w:sz w:val="22"/>
                <w:szCs w:val="22"/>
              </w:rPr>
              <w:t> </w:t>
            </w:r>
            <w:r w:rsidRPr="005A63BF">
              <w:rPr>
                <w:sz w:val="22"/>
                <w:szCs w:val="22"/>
              </w:rPr>
              <w:fldChar w:fldCharType="end"/>
            </w:r>
          </w:p>
        </w:tc>
        <w:tc>
          <w:tcPr>
            <w:tcW w:w="3097" w:type="dxa"/>
            <w:gridSpan w:val="4"/>
            <w:tcBorders>
              <w:top w:val="nil"/>
              <w:left w:val="single" w:sz="4" w:space="0" w:color="FFFFFF" w:themeColor="background1"/>
              <w:bottom w:val="single" w:sz="4" w:space="0" w:color="auto"/>
              <w:right w:val="nil"/>
            </w:tcBorders>
            <w:vAlign w:val="center"/>
          </w:tcPr>
          <w:p w14:paraId="64230C1F" w14:textId="77777777" w:rsidR="00C96C7A" w:rsidRDefault="00C96C7A" w:rsidP="001D4BFF">
            <w:pPr>
              <w:rPr>
                <w:sz w:val="22"/>
                <w:szCs w:val="22"/>
              </w:rPr>
            </w:pPr>
          </w:p>
          <w:p w14:paraId="68915196" w14:textId="3E67872E" w:rsidR="00C96C7A" w:rsidRDefault="00FC68A4" w:rsidP="001D4BFF">
            <w:pPr>
              <w:rPr>
                <w:sz w:val="22"/>
                <w:szCs w:val="22"/>
              </w:rPr>
            </w:pPr>
            <w:r>
              <w:rPr>
                <w:sz w:val="22"/>
                <w:szCs w:val="22"/>
              </w:rPr>
              <w:t xml:space="preserve">  </w:t>
            </w:r>
          </w:p>
        </w:tc>
        <w:tc>
          <w:tcPr>
            <w:tcW w:w="3113" w:type="dxa"/>
            <w:gridSpan w:val="3"/>
            <w:tcBorders>
              <w:top w:val="nil"/>
              <w:left w:val="nil"/>
              <w:bottom w:val="single" w:sz="4" w:space="0" w:color="auto"/>
              <w:right w:val="single" w:sz="12" w:space="0" w:color="auto"/>
            </w:tcBorders>
            <w:vAlign w:val="center"/>
          </w:tcPr>
          <w:p w14:paraId="4009482F" w14:textId="65599F9F" w:rsidR="00C96C7A" w:rsidRPr="00656F84" w:rsidRDefault="00C96C7A" w:rsidP="001D4BFF">
            <w:pPr>
              <w:rPr>
                <w:sz w:val="22"/>
                <w:szCs w:val="22"/>
              </w:rPr>
            </w:pPr>
          </w:p>
        </w:tc>
      </w:tr>
    </w:tbl>
    <w:p w14:paraId="234D719B" w14:textId="6D0C1A2D" w:rsidR="00B9186C" w:rsidRPr="001D25EA" w:rsidRDefault="00B9186C">
      <w:pPr>
        <w:pStyle w:val="BrInterSecSpace"/>
        <w:rPr>
          <w:sz w:val="22"/>
          <w:szCs w:val="22"/>
        </w:rPr>
      </w:pPr>
    </w:p>
    <w:p w14:paraId="04552C82" w14:textId="529929F4" w:rsidR="00B9186C" w:rsidRPr="001D25EA" w:rsidRDefault="00B9186C">
      <w:pPr>
        <w:pStyle w:val="BrInterSecSpace"/>
        <w:rPr>
          <w:sz w:val="22"/>
          <w:szCs w:val="22"/>
        </w:rPr>
      </w:pPr>
    </w:p>
    <w:p w14:paraId="58EB4E5B" w14:textId="5629D54B" w:rsidR="00B9186C" w:rsidRPr="001D25EA" w:rsidRDefault="00B9186C">
      <w:pPr>
        <w:pStyle w:val="BrInterSecSpace"/>
        <w:rPr>
          <w:sz w:val="22"/>
          <w:szCs w:val="22"/>
        </w:rPr>
      </w:pPr>
    </w:p>
    <w:p w14:paraId="557E5DA6" w14:textId="77777777" w:rsidR="00692A43" w:rsidRPr="001D25EA" w:rsidRDefault="00692A43">
      <w:pPr>
        <w:pStyle w:val="Footer"/>
        <w:tabs>
          <w:tab w:val="clear" w:pos="4320"/>
          <w:tab w:val="clear" w:pos="8640"/>
        </w:tabs>
        <w:jc w:val="center"/>
        <w:rPr>
          <w:szCs w:val="22"/>
        </w:rPr>
      </w:pPr>
    </w:p>
    <w:p w14:paraId="78CC69B6" w14:textId="77777777" w:rsidR="00692A43" w:rsidRPr="001D25EA" w:rsidRDefault="00692A43">
      <w:pPr>
        <w:pStyle w:val="Footer"/>
        <w:tabs>
          <w:tab w:val="clear" w:pos="4320"/>
          <w:tab w:val="clear" w:pos="8640"/>
        </w:tabs>
        <w:rPr>
          <w:szCs w:val="22"/>
        </w:rPr>
      </w:pPr>
    </w:p>
    <w:p w14:paraId="55005B5C" w14:textId="77777777" w:rsidR="00692A43" w:rsidRPr="001D25EA" w:rsidRDefault="00692A43">
      <w:pPr>
        <w:pStyle w:val="Footer"/>
        <w:tabs>
          <w:tab w:val="clear" w:pos="4320"/>
          <w:tab w:val="clear" w:pos="8640"/>
        </w:tabs>
        <w:rPr>
          <w:szCs w:val="22"/>
        </w:rPr>
      </w:pPr>
    </w:p>
    <w:p w14:paraId="09BDB629" w14:textId="77777777" w:rsidR="00692A43" w:rsidRPr="001D25EA" w:rsidRDefault="00692A43">
      <w:pPr>
        <w:pStyle w:val="Footer"/>
        <w:tabs>
          <w:tab w:val="clear" w:pos="4320"/>
          <w:tab w:val="clear" w:pos="8640"/>
        </w:tabs>
        <w:rPr>
          <w:szCs w:val="22"/>
        </w:rPr>
      </w:pPr>
    </w:p>
    <w:p w14:paraId="4E01FF49" w14:textId="77777777" w:rsidR="00692A43" w:rsidRPr="001D25EA" w:rsidRDefault="00692A43">
      <w:pPr>
        <w:pStyle w:val="Footer"/>
        <w:tabs>
          <w:tab w:val="clear" w:pos="4320"/>
          <w:tab w:val="clear" w:pos="8640"/>
        </w:tabs>
        <w:rPr>
          <w:szCs w:val="22"/>
        </w:rPr>
      </w:pPr>
    </w:p>
    <w:p w14:paraId="3DAB7CCB" w14:textId="77777777" w:rsidR="00692A43" w:rsidRPr="001D25EA" w:rsidRDefault="00692A43">
      <w:pPr>
        <w:rPr>
          <w:sz w:val="22"/>
          <w:szCs w:val="22"/>
        </w:rPr>
      </w:pPr>
    </w:p>
    <w:sectPr w:rsidR="00692A43" w:rsidRPr="001D25EA">
      <w:headerReference w:type="even" r:id="rId12"/>
      <w:headerReference w:type="default" r:id="rId13"/>
      <w:footerReference w:type="default" r:id="rId14"/>
      <w:headerReference w:type="first" r:id="rId15"/>
      <w:footerReference w:type="first" r:id="rId16"/>
      <w:pgSz w:w="12240" w:h="15840" w:code="1"/>
      <w:pgMar w:top="1440" w:right="864" w:bottom="864" w:left="864" w:header="57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BBB17" w14:textId="77777777" w:rsidR="00A65179" w:rsidRDefault="00A65179">
      <w:r>
        <w:separator/>
      </w:r>
    </w:p>
  </w:endnote>
  <w:endnote w:type="continuationSeparator" w:id="0">
    <w:p w14:paraId="38DF47B0" w14:textId="77777777" w:rsidR="00A65179" w:rsidRDefault="00A6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EA3B8" w14:textId="6D4D229B" w:rsidR="00B9186C" w:rsidRDefault="00B9186C">
    <w:pPr>
      <w:pStyle w:val="Footer"/>
      <w:tabs>
        <w:tab w:val="clear" w:pos="8640"/>
      </w:tabs>
      <w:ind w:left="-180"/>
      <w:rPr>
        <w:b w:val="0"/>
        <w:bCs/>
        <w:i/>
        <w:sz w:val="18"/>
      </w:rPr>
    </w:pPr>
    <w:r>
      <w:rPr>
        <w:b w:val="0"/>
        <w:bCs/>
        <w:i/>
        <w:sz w:val="18"/>
      </w:rPr>
      <w:t xml:space="preserve">   Hemp Program</w:t>
    </w:r>
    <w:r>
      <w:rPr>
        <w:b w:val="0"/>
        <w:bCs/>
        <w:i/>
        <w:sz w:val="18"/>
      </w:rPr>
      <w:tab/>
    </w:r>
    <w:r>
      <w:rPr>
        <w:b w:val="0"/>
        <w:bCs/>
        <w:i/>
        <w:sz w:val="18"/>
      </w:rPr>
      <w:tab/>
    </w:r>
    <w:r>
      <w:rPr>
        <w:b w:val="0"/>
        <w:bCs/>
        <w:i/>
        <w:sz w:val="18"/>
      </w:rPr>
      <w:tab/>
    </w:r>
    <w:r>
      <w:rPr>
        <w:b w:val="0"/>
        <w:bCs/>
        <w:i/>
        <w:sz w:val="18"/>
      </w:rPr>
      <w:tab/>
    </w:r>
    <w:r>
      <w:rPr>
        <w:b w:val="0"/>
        <w:bCs/>
        <w:i/>
        <w:sz w:val="18"/>
      </w:rPr>
      <w:tab/>
    </w:r>
    <w:r>
      <w:rPr>
        <w:b w:val="0"/>
        <w:bCs/>
        <w:i/>
        <w:sz w:val="18"/>
      </w:rPr>
      <w:tab/>
    </w:r>
    <w:r>
      <w:rPr>
        <w:b w:val="0"/>
        <w:bCs/>
        <w:i/>
        <w:sz w:val="18"/>
      </w:rPr>
      <w:tab/>
    </w:r>
    <w:r w:rsidR="00483098">
      <w:rPr>
        <w:b w:val="0"/>
        <w:bCs/>
        <w:i/>
        <w:sz w:val="18"/>
      </w:rPr>
      <w:t>8/3</w:t>
    </w:r>
    <w:r>
      <w:rPr>
        <w:b w:val="0"/>
        <w:bCs/>
        <w:i/>
        <w:sz w:val="18"/>
      </w:rPr>
      <w:t>/2020</w:t>
    </w:r>
  </w:p>
  <w:p w14:paraId="0CDBC029" w14:textId="77777777" w:rsidR="00B9186C" w:rsidRDefault="00B9186C">
    <w:pPr>
      <w:pStyle w:val="Footer"/>
      <w:tabs>
        <w:tab w:val="clear" w:pos="8640"/>
        <w:tab w:val="right" w:pos="10530"/>
      </w:tabs>
      <w:ind w:left="-180"/>
      <w:rPr>
        <w:sz w:val="18"/>
      </w:rPr>
    </w:pPr>
    <w:r>
      <w:rPr>
        <w:b w:val="0"/>
        <w:bCs/>
        <w:i/>
        <w:sz w:val="18"/>
      </w:rPr>
      <w:t xml:space="preserve">   Agriculture and Consumer Protection</w:t>
    </w:r>
    <w:r>
      <w:rPr>
        <w:i/>
        <w:sz w:val="18"/>
      </w:rPr>
      <w:tab/>
    </w:r>
    <w:r>
      <w:rPr>
        <w:i/>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C6F08" w14:textId="77777777" w:rsidR="00B9186C" w:rsidRDefault="00B9186C">
    <w:pPr>
      <w:pStyle w:val="BrPrivacyStmt"/>
      <w:rPr>
        <w:b w:val="0"/>
        <w:bCs w:val="0"/>
        <w:sz w:val="18"/>
      </w:rPr>
    </w:pPr>
    <w:r>
      <w:rPr>
        <w:b w:val="0"/>
        <w:bCs w:val="0"/>
        <w:sz w:val="18"/>
      </w:rPr>
      <w:t>This document becomes public record and is subject to disclosure. With few exceptions, you have the right to request and be informed about the information that the State of Texas collects about you.  You are entitled to receive and review the information upon request.  You also have the right to ask the state agency to correct any information that is determined to be incorrect.  (Reference: Government Code, Sections 552.021, 552.023, and 559.004.)</w:t>
    </w:r>
  </w:p>
  <w:p w14:paraId="793C4A8A" w14:textId="77777777" w:rsidR="00B9186C" w:rsidRDefault="00B9186C">
    <w:pPr>
      <w:pStyle w:val="Footer"/>
      <w:tabs>
        <w:tab w:val="right" w:pos="10512"/>
      </w:tabs>
      <w:rPr>
        <w:i/>
        <w:sz w:val="12"/>
      </w:rPr>
    </w:pPr>
  </w:p>
  <w:p w14:paraId="190478A9" w14:textId="6C4402A2" w:rsidR="00B9186C" w:rsidRDefault="00B9186C">
    <w:pPr>
      <w:pStyle w:val="Footer"/>
      <w:tabs>
        <w:tab w:val="clear" w:pos="8640"/>
      </w:tabs>
      <w:ind w:left="-180" w:right="-18"/>
      <w:rPr>
        <w:b w:val="0"/>
        <w:bCs/>
        <w:i/>
        <w:sz w:val="18"/>
      </w:rPr>
    </w:pPr>
    <w:r>
      <w:rPr>
        <w:b w:val="0"/>
        <w:bCs/>
        <w:i/>
        <w:sz w:val="18"/>
      </w:rPr>
      <w:t>Hemp Program</w:t>
    </w:r>
    <w:r>
      <w:rPr>
        <w:b w:val="0"/>
        <w:bCs/>
        <w:i/>
        <w:sz w:val="18"/>
      </w:rPr>
      <w:tab/>
    </w:r>
    <w:r>
      <w:rPr>
        <w:b w:val="0"/>
        <w:bCs/>
        <w:i/>
        <w:sz w:val="18"/>
      </w:rPr>
      <w:tab/>
    </w:r>
    <w:r>
      <w:rPr>
        <w:b w:val="0"/>
        <w:bCs/>
        <w:i/>
        <w:sz w:val="18"/>
      </w:rPr>
      <w:tab/>
    </w:r>
    <w:r>
      <w:rPr>
        <w:b w:val="0"/>
        <w:bCs/>
        <w:i/>
        <w:sz w:val="18"/>
      </w:rPr>
      <w:tab/>
    </w:r>
    <w:r>
      <w:rPr>
        <w:b w:val="0"/>
        <w:bCs/>
        <w:i/>
        <w:sz w:val="18"/>
      </w:rPr>
      <w:tab/>
    </w:r>
    <w:r>
      <w:rPr>
        <w:b w:val="0"/>
        <w:bCs/>
        <w:i/>
        <w:sz w:val="18"/>
      </w:rPr>
      <w:tab/>
    </w:r>
    <w:r>
      <w:rPr>
        <w:b w:val="0"/>
        <w:bCs/>
        <w:i/>
        <w:sz w:val="18"/>
      </w:rPr>
      <w:tab/>
    </w:r>
    <w:r w:rsidR="00483098">
      <w:rPr>
        <w:b w:val="0"/>
        <w:bCs/>
        <w:i/>
        <w:sz w:val="18"/>
      </w:rPr>
      <w:t>8/3/</w:t>
    </w:r>
    <w:r>
      <w:rPr>
        <w:b w:val="0"/>
        <w:bCs/>
        <w:i/>
        <w:sz w:val="18"/>
      </w:rPr>
      <w:t xml:space="preserve">2020       </w:t>
    </w:r>
  </w:p>
  <w:p w14:paraId="5B95ADDB" w14:textId="77777777" w:rsidR="00B9186C" w:rsidRDefault="00B9186C">
    <w:pPr>
      <w:pStyle w:val="Footer"/>
      <w:tabs>
        <w:tab w:val="clear" w:pos="8640"/>
        <w:tab w:val="right" w:pos="10512"/>
      </w:tabs>
      <w:ind w:left="-180"/>
      <w:rPr>
        <w:i/>
        <w:sz w:val="18"/>
      </w:rPr>
    </w:pPr>
    <w:r>
      <w:rPr>
        <w:b w:val="0"/>
        <w:bCs/>
        <w:i/>
        <w:sz w:val="18"/>
      </w:rPr>
      <w:t>Agriculture and Consumer Protection</w:t>
    </w:r>
    <w:r>
      <w:rPr>
        <w:i/>
        <w:sz w:val="18"/>
      </w:rPr>
      <w:tab/>
    </w:r>
    <w:r>
      <w:rP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BBEDC" w14:textId="77777777" w:rsidR="00A65179" w:rsidRDefault="00A65179">
      <w:r>
        <w:separator/>
      </w:r>
    </w:p>
  </w:footnote>
  <w:footnote w:type="continuationSeparator" w:id="0">
    <w:p w14:paraId="5A781C41" w14:textId="77777777" w:rsidR="00A65179" w:rsidRDefault="00A6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29FAC" w14:textId="77777777" w:rsidR="00B9186C" w:rsidRDefault="00B9186C"/>
  <w:p w14:paraId="0CC4626D" w14:textId="77777777" w:rsidR="00B9186C" w:rsidRDefault="00B9186C"/>
  <w:p w14:paraId="6500BA60" w14:textId="77777777" w:rsidR="00B9186C" w:rsidRDefault="00B9186C"/>
  <w:p w14:paraId="67FAD95A" w14:textId="77777777" w:rsidR="00B9186C" w:rsidRDefault="00B9186C"/>
  <w:p w14:paraId="1D7141CA" w14:textId="77777777" w:rsidR="00B9186C" w:rsidRDefault="00B9186C"/>
  <w:p w14:paraId="1CF5B209" w14:textId="77777777" w:rsidR="00B9186C" w:rsidRDefault="00B9186C"/>
  <w:p w14:paraId="18BBB9F8" w14:textId="77777777" w:rsidR="00B9186C" w:rsidRDefault="00B9186C"/>
  <w:p w14:paraId="74DA297F" w14:textId="77777777" w:rsidR="00B9186C" w:rsidRDefault="00B9186C"/>
  <w:p w14:paraId="7076D522" w14:textId="77777777" w:rsidR="00B9186C" w:rsidRDefault="00B9186C"/>
  <w:p w14:paraId="19DB7E0D" w14:textId="77777777" w:rsidR="00B9186C" w:rsidRDefault="00B9186C"/>
  <w:p w14:paraId="147F8693" w14:textId="77777777" w:rsidR="00B9186C" w:rsidRDefault="00B9186C"/>
  <w:p w14:paraId="7B5A84AC" w14:textId="77777777" w:rsidR="00B9186C" w:rsidRDefault="00B9186C"/>
  <w:p w14:paraId="5AA0C16E" w14:textId="77777777" w:rsidR="00B9186C" w:rsidRDefault="00B9186C"/>
  <w:p w14:paraId="6429780B" w14:textId="77777777" w:rsidR="00B9186C" w:rsidRDefault="00B9186C"/>
  <w:p w14:paraId="25EF2B18" w14:textId="77777777" w:rsidR="00B9186C" w:rsidRDefault="00B9186C"/>
  <w:p w14:paraId="6354FD2D" w14:textId="77777777" w:rsidR="00B9186C" w:rsidRDefault="00B9186C"/>
  <w:p w14:paraId="4E818FCC" w14:textId="77777777" w:rsidR="00B9186C" w:rsidRDefault="00B9186C"/>
  <w:p w14:paraId="5B7666E4" w14:textId="77777777" w:rsidR="00B9186C" w:rsidRDefault="00B9186C"/>
  <w:p w14:paraId="6856143D" w14:textId="77777777" w:rsidR="00B9186C" w:rsidRDefault="00B918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D23D8" w14:textId="77777777" w:rsidR="00B9186C" w:rsidRDefault="00B9186C">
    <w:pPr>
      <w:pStyle w:val="Header"/>
      <w:tabs>
        <w:tab w:val="clear" w:pos="10080"/>
        <w:tab w:val="right" w:pos="10530"/>
      </w:tabs>
      <w:ind w:left="-180" w:right="-108"/>
      <w:jc w:val="left"/>
      <w:rPr>
        <w:b w:val="0"/>
        <w:color w:val="auto"/>
      </w:rPr>
    </w:pPr>
    <w:r>
      <w:rPr>
        <w:b w:val="0"/>
        <w:i w:val="0"/>
        <w:iCs w:val="0"/>
        <w:color w:val="auto"/>
      </w:rPr>
      <w:t xml:space="preserve">    Name_____________________________                                                  Date________________________________</w:t>
    </w:r>
    <w:r>
      <w:rPr>
        <w:b w:val="0"/>
        <w:color w:val="auto"/>
      </w:rPr>
      <w:tab/>
      <w:t xml:space="preserve">Page </w:t>
    </w:r>
    <w:r>
      <w:rPr>
        <w:rStyle w:val="PageNumber"/>
        <w:b w:val="0"/>
        <w:color w:val="auto"/>
      </w:rPr>
      <w:fldChar w:fldCharType="begin"/>
    </w:r>
    <w:r>
      <w:rPr>
        <w:rStyle w:val="PageNumber"/>
        <w:b w:val="0"/>
        <w:color w:val="auto"/>
      </w:rPr>
      <w:instrText xml:space="preserve"> PAGE </w:instrText>
    </w:r>
    <w:r>
      <w:rPr>
        <w:rStyle w:val="PageNumber"/>
        <w:b w:val="0"/>
        <w:color w:val="auto"/>
      </w:rPr>
      <w:fldChar w:fldCharType="separate"/>
    </w:r>
    <w:r w:rsidR="000C7477">
      <w:rPr>
        <w:rStyle w:val="PageNumber"/>
        <w:b w:val="0"/>
        <w:noProof/>
        <w:color w:val="auto"/>
      </w:rPr>
      <w:t>2</w:t>
    </w:r>
    <w:r>
      <w:rPr>
        <w:rStyle w:val="PageNumber"/>
        <w:b w:val="0"/>
        <w:color w:val="auto"/>
      </w:rPr>
      <w:fldChar w:fldCharType="end"/>
    </w:r>
    <w:r>
      <w:rPr>
        <w:rStyle w:val="PageNumber"/>
        <w:b w:val="0"/>
        <w:i w:val="0"/>
        <w:color w:val="auto"/>
      </w:rPr>
      <w:t xml:space="preserve"> </w:t>
    </w:r>
    <w:r>
      <w:rPr>
        <w:rStyle w:val="PageNumber"/>
        <w:b w:val="0"/>
        <w:color w:val="auto"/>
      </w:rPr>
      <w:t xml:space="preserve">of </w:t>
    </w:r>
    <w:r>
      <w:rPr>
        <w:rStyle w:val="PageNumber"/>
        <w:b w:val="0"/>
        <w:color w:val="auto"/>
      </w:rPr>
      <w:fldChar w:fldCharType="begin"/>
    </w:r>
    <w:r>
      <w:rPr>
        <w:rStyle w:val="PageNumber"/>
        <w:b w:val="0"/>
        <w:color w:val="auto"/>
      </w:rPr>
      <w:instrText xml:space="preserve"> NUMPAGES </w:instrText>
    </w:r>
    <w:r>
      <w:rPr>
        <w:rStyle w:val="PageNumber"/>
        <w:b w:val="0"/>
        <w:color w:val="auto"/>
      </w:rPr>
      <w:fldChar w:fldCharType="separate"/>
    </w:r>
    <w:r w:rsidR="000C7477">
      <w:rPr>
        <w:rStyle w:val="PageNumber"/>
        <w:b w:val="0"/>
        <w:noProof/>
        <w:color w:val="auto"/>
      </w:rPr>
      <w:t>2</w:t>
    </w:r>
    <w:r>
      <w:rPr>
        <w:rStyle w:val="PageNumber"/>
        <w:b w:val="0"/>
        <w:color w:val="auto"/>
      </w:rPr>
      <w:fldChar w:fldCharType="end"/>
    </w:r>
  </w:p>
  <w:p w14:paraId="4AA4C533" w14:textId="77777777" w:rsidR="00B9186C" w:rsidRDefault="00B9186C"/>
  <w:p w14:paraId="2E2E040E" w14:textId="77777777" w:rsidR="00B9186C" w:rsidRDefault="00B9186C">
    <w:pPr>
      <w:ind w:left="-180"/>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672BA" w14:textId="6843D662" w:rsidR="00B9186C" w:rsidRDefault="00B9186C">
    <w:pPr>
      <w:pStyle w:val="Br1stPgHead"/>
    </w:pPr>
    <w:r>
      <w:t xml:space="preserve">P.O. Box 12847, Austin, Texas 78711 </w:t>
    </w:r>
    <w:r>
      <w:sym w:font="Wingdings" w:char="F077"/>
    </w:r>
    <w:r>
      <w:t xml:space="preserve">  (512) 463-7476</w:t>
    </w:r>
  </w:p>
  <w:p w14:paraId="30DC3312" w14:textId="77777777" w:rsidR="00B9186C" w:rsidRDefault="00B9186C">
    <w:pPr>
      <w:pStyle w:val="Br1stPgHead"/>
    </w:pPr>
    <w:r w:rsidRPr="00B91E92">
      <w:t>Hearing impaired: (800) 735-2988 voice, (800) 735-2989 (TTY)</w:t>
    </w:r>
  </w:p>
  <w:p w14:paraId="0AA009CA" w14:textId="77777777" w:rsidR="00B9186C" w:rsidRPr="00B91E92" w:rsidRDefault="00B9186C">
    <w:pPr>
      <w:pStyle w:val="Br1stPgHead"/>
    </w:pPr>
    <w:r w:rsidRPr="00B91E92">
      <w:rPr>
        <w:b w:val="0"/>
        <w:bCs w:val="0"/>
        <w:iCs w:val="0"/>
      </w:rPr>
      <w:t>www.TexasAgriculture.gov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04A"/>
    <w:multiLevelType w:val="hybridMultilevel"/>
    <w:tmpl w:val="368282F4"/>
    <w:lvl w:ilvl="0" w:tplc="FFFFFFFF">
      <w:start w:val="1"/>
      <w:numFmt w:val="bullet"/>
      <w:lvlText w:val=""/>
      <w:lvlJc w:val="left"/>
      <w:pPr>
        <w:tabs>
          <w:tab w:val="num" w:pos="432"/>
        </w:tabs>
        <w:ind w:left="432" w:hanging="360"/>
      </w:pPr>
      <w:rPr>
        <w:rFonts w:ascii="Wingdings" w:hAnsi="Wingdings" w:hint="default"/>
      </w:rPr>
    </w:lvl>
    <w:lvl w:ilvl="1" w:tplc="FFFFFFFF" w:tentative="1">
      <w:start w:val="1"/>
      <w:numFmt w:val="bullet"/>
      <w:lvlText w:val="o"/>
      <w:lvlJc w:val="left"/>
      <w:pPr>
        <w:tabs>
          <w:tab w:val="num" w:pos="792"/>
        </w:tabs>
        <w:ind w:left="792" w:hanging="360"/>
      </w:pPr>
      <w:rPr>
        <w:rFonts w:ascii="Courier New" w:hAnsi="Courier New" w:hint="default"/>
      </w:rPr>
    </w:lvl>
    <w:lvl w:ilvl="2" w:tplc="FFFFFFFF" w:tentative="1">
      <w:start w:val="1"/>
      <w:numFmt w:val="bullet"/>
      <w:lvlText w:val=""/>
      <w:lvlJc w:val="left"/>
      <w:pPr>
        <w:tabs>
          <w:tab w:val="num" w:pos="1512"/>
        </w:tabs>
        <w:ind w:left="1512" w:hanging="360"/>
      </w:pPr>
      <w:rPr>
        <w:rFonts w:ascii="Wingdings" w:hAnsi="Wingdings" w:hint="default"/>
      </w:rPr>
    </w:lvl>
    <w:lvl w:ilvl="3" w:tplc="FFFFFFFF" w:tentative="1">
      <w:start w:val="1"/>
      <w:numFmt w:val="bullet"/>
      <w:lvlText w:val=""/>
      <w:lvlJc w:val="left"/>
      <w:pPr>
        <w:tabs>
          <w:tab w:val="num" w:pos="2232"/>
        </w:tabs>
        <w:ind w:left="2232" w:hanging="360"/>
      </w:pPr>
      <w:rPr>
        <w:rFonts w:ascii="Symbol" w:hAnsi="Symbol" w:hint="default"/>
      </w:rPr>
    </w:lvl>
    <w:lvl w:ilvl="4" w:tplc="FFFFFFFF" w:tentative="1">
      <w:start w:val="1"/>
      <w:numFmt w:val="bullet"/>
      <w:lvlText w:val="o"/>
      <w:lvlJc w:val="left"/>
      <w:pPr>
        <w:tabs>
          <w:tab w:val="num" w:pos="2952"/>
        </w:tabs>
        <w:ind w:left="2952" w:hanging="360"/>
      </w:pPr>
      <w:rPr>
        <w:rFonts w:ascii="Courier New" w:hAnsi="Courier New" w:hint="default"/>
      </w:rPr>
    </w:lvl>
    <w:lvl w:ilvl="5" w:tplc="FFFFFFFF" w:tentative="1">
      <w:start w:val="1"/>
      <w:numFmt w:val="bullet"/>
      <w:lvlText w:val=""/>
      <w:lvlJc w:val="left"/>
      <w:pPr>
        <w:tabs>
          <w:tab w:val="num" w:pos="3672"/>
        </w:tabs>
        <w:ind w:left="3672" w:hanging="360"/>
      </w:pPr>
      <w:rPr>
        <w:rFonts w:ascii="Wingdings" w:hAnsi="Wingdings" w:hint="default"/>
      </w:rPr>
    </w:lvl>
    <w:lvl w:ilvl="6" w:tplc="FFFFFFFF" w:tentative="1">
      <w:start w:val="1"/>
      <w:numFmt w:val="bullet"/>
      <w:lvlText w:val=""/>
      <w:lvlJc w:val="left"/>
      <w:pPr>
        <w:tabs>
          <w:tab w:val="num" w:pos="4392"/>
        </w:tabs>
        <w:ind w:left="4392" w:hanging="360"/>
      </w:pPr>
      <w:rPr>
        <w:rFonts w:ascii="Symbol" w:hAnsi="Symbol" w:hint="default"/>
      </w:rPr>
    </w:lvl>
    <w:lvl w:ilvl="7" w:tplc="FFFFFFFF" w:tentative="1">
      <w:start w:val="1"/>
      <w:numFmt w:val="bullet"/>
      <w:lvlText w:val="o"/>
      <w:lvlJc w:val="left"/>
      <w:pPr>
        <w:tabs>
          <w:tab w:val="num" w:pos="5112"/>
        </w:tabs>
        <w:ind w:left="5112" w:hanging="360"/>
      </w:pPr>
      <w:rPr>
        <w:rFonts w:ascii="Courier New" w:hAnsi="Courier New" w:hint="default"/>
      </w:rPr>
    </w:lvl>
    <w:lvl w:ilvl="8" w:tplc="FFFFFFFF" w:tentative="1">
      <w:start w:val="1"/>
      <w:numFmt w:val="bullet"/>
      <w:lvlText w:val=""/>
      <w:lvlJc w:val="left"/>
      <w:pPr>
        <w:tabs>
          <w:tab w:val="num" w:pos="5832"/>
        </w:tabs>
        <w:ind w:left="5832" w:hanging="360"/>
      </w:pPr>
      <w:rPr>
        <w:rFonts w:ascii="Wingdings" w:hAnsi="Wingdings" w:hint="default"/>
      </w:rPr>
    </w:lvl>
  </w:abstractNum>
  <w:abstractNum w:abstractNumId="1" w15:restartNumberingAfterBreak="0">
    <w:nsid w:val="028F5C0C"/>
    <w:multiLevelType w:val="hybridMultilevel"/>
    <w:tmpl w:val="BE34770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70A52"/>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05664A1E"/>
    <w:multiLevelType w:val="hybridMultilevel"/>
    <w:tmpl w:val="5C547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35A2C"/>
    <w:multiLevelType w:val="hybridMultilevel"/>
    <w:tmpl w:val="19484570"/>
    <w:lvl w:ilvl="0" w:tplc="E99CC2D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E235D"/>
    <w:multiLevelType w:val="singleLevel"/>
    <w:tmpl w:val="0409000F"/>
    <w:lvl w:ilvl="0">
      <w:start w:val="3"/>
      <w:numFmt w:val="decimal"/>
      <w:lvlText w:val="%1."/>
      <w:lvlJc w:val="left"/>
      <w:pPr>
        <w:tabs>
          <w:tab w:val="num" w:pos="360"/>
        </w:tabs>
        <w:ind w:left="360" w:hanging="360"/>
      </w:pPr>
      <w:rPr>
        <w:rFonts w:hint="default"/>
      </w:rPr>
    </w:lvl>
  </w:abstractNum>
  <w:abstractNum w:abstractNumId="6" w15:restartNumberingAfterBreak="0">
    <w:nsid w:val="08833A26"/>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0FF97B62"/>
    <w:multiLevelType w:val="hybridMultilevel"/>
    <w:tmpl w:val="07B4025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74E2"/>
    <w:multiLevelType w:val="hybridMultilevel"/>
    <w:tmpl w:val="C1382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A17612"/>
    <w:multiLevelType w:val="hybridMultilevel"/>
    <w:tmpl w:val="BE34770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B273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D6E61F7"/>
    <w:multiLevelType w:val="hybridMultilevel"/>
    <w:tmpl w:val="3240276C"/>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C5931"/>
    <w:multiLevelType w:val="hybridMultilevel"/>
    <w:tmpl w:val="F61E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B3123"/>
    <w:multiLevelType w:val="hybridMultilevel"/>
    <w:tmpl w:val="B51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92BFF"/>
    <w:multiLevelType w:val="hybridMultilevel"/>
    <w:tmpl w:val="BE34770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E5315"/>
    <w:multiLevelType w:val="hybridMultilevel"/>
    <w:tmpl w:val="2FBEFE76"/>
    <w:lvl w:ilvl="0" w:tplc="16E83B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F8253E"/>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F796406"/>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677706FF"/>
    <w:multiLevelType w:val="hybridMultilevel"/>
    <w:tmpl w:val="07B4025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715018"/>
    <w:multiLevelType w:val="hybridMultilevel"/>
    <w:tmpl w:val="2EB89BAC"/>
    <w:lvl w:ilvl="0" w:tplc="FFFFFFFF">
      <w:start w:val="22"/>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406ED9"/>
    <w:multiLevelType w:val="hybridMultilevel"/>
    <w:tmpl w:val="99D4F620"/>
    <w:lvl w:ilvl="0" w:tplc="16E83B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7D0383"/>
    <w:multiLevelType w:val="hybridMultilevel"/>
    <w:tmpl w:val="B7D6384C"/>
    <w:lvl w:ilvl="0" w:tplc="1AA8173A">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2" w15:restartNumberingAfterBreak="0">
    <w:nsid w:val="77251F2C"/>
    <w:multiLevelType w:val="hybridMultilevel"/>
    <w:tmpl w:val="0D66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56AEF"/>
    <w:multiLevelType w:val="hybridMultilevel"/>
    <w:tmpl w:val="4C7E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5"/>
  </w:num>
  <w:num w:numId="4">
    <w:abstractNumId w:val="17"/>
  </w:num>
  <w:num w:numId="5">
    <w:abstractNumId w:val="6"/>
  </w:num>
  <w:num w:numId="6">
    <w:abstractNumId w:val="2"/>
  </w:num>
  <w:num w:numId="7">
    <w:abstractNumId w:val="10"/>
  </w:num>
  <w:num w:numId="8">
    <w:abstractNumId w:val="11"/>
  </w:num>
  <w:num w:numId="9">
    <w:abstractNumId w:val="21"/>
  </w:num>
  <w:num w:numId="10">
    <w:abstractNumId w:val="20"/>
  </w:num>
  <w:num w:numId="11">
    <w:abstractNumId w:val="15"/>
  </w:num>
  <w:num w:numId="12">
    <w:abstractNumId w:val="18"/>
  </w:num>
  <w:num w:numId="13">
    <w:abstractNumId w:val="7"/>
  </w:num>
  <w:num w:numId="14">
    <w:abstractNumId w:val="9"/>
  </w:num>
  <w:num w:numId="15">
    <w:abstractNumId w:val="14"/>
  </w:num>
  <w:num w:numId="16">
    <w:abstractNumId w:val="1"/>
  </w:num>
  <w:num w:numId="17">
    <w:abstractNumId w:val="0"/>
  </w:num>
  <w:num w:numId="18">
    <w:abstractNumId w:val="4"/>
  </w:num>
  <w:num w:numId="19">
    <w:abstractNumId w:val="3"/>
  </w:num>
  <w:num w:numId="20">
    <w:abstractNumId w:val="8"/>
  </w:num>
  <w:num w:numId="21">
    <w:abstractNumId w:val="23"/>
  </w:num>
  <w:num w:numId="22">
    <w:abstractNumId w:val="22"/>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FC"/>
    <w:rsid w:val="00000B81"/>
    <w:rsid w:val="00002CDD"/>
    <w:rsid w:val="0002678E"/>
    <w:rsid w:val="0003081A"/>
    <w:rsid w:val="00040B2B"/>
    <w:rsid w:val="00050949"/>
    <w:rsid w:val="00077689"/>
    <w:rsid w:val="00082E1A"/>
    <w:rsid w:val="00084EF1"/>
    <w:rsid w:val="000916BF"/>
    <w:rsid w:val="00096FFC"/>
    <w:rsid w:val="000B3724"/>
    <w:rsid w:val="000C40DD"/>
    <w:rsid w:val="000C4C70"/>
    <w:rsid w:val="000C7477"/>
    <w:rsid w:val="000C7B0B"/>
    <w:rsid w:val="000D76BC"/>
    <w:rsid w:val="000E340C"/>
    <w:rsid w:val="000E6B59"/>
    <w:rsid w:val="00101396"/>
    <w:rsid w:val="00103183"/>
    <w:rsid w:val="00110C45"/>
    <w:rsid w:val="0012279F"/>
    <w:rsid w:val="00124873"/>
    <w:rsid w:val="0013503D"/>
    <w:rsid w:val="001541B4"/>
    <w:rsid w:val="00154670"/>
    <w:rsid w:val="00176F37"/>
    <w:rsid w:val="001819F9"/>
    <w:rsid w:val="00186603"/>
    <w:rsid w:val="00192AAB"/>
    <w:rsid w:val="00197034"/>
    <w:rsid w:val="001B333A"/>
    <w:rsid w:val="001B4627"/>
    <w:rsid w:val="001C7240"/>
    <w:rsid w:val="001D25EA"/>
    <w:rsid w:val="001E12A6"/>
    <w:rsid w:val="001E4162"/>
    <w:rsid w:val="00200780"/>
    <w:rsid w:val="00210D5C"/>
    <w:rsid w:val="0021645B"/>
    <w:rsid w:val="00217F5E"/>
    <w:rsid w:val="00221568"/>
    <w:rsid w:val="0023190B"/>
    <w:rsid w:val="00232DB9"/>
    <w:rsid w:val="00244E60"/>
    <w:rsid w:val="00272D74"/>
    <w:rsid w:val="00284EA8"/>
    <w:rsid w:val="002947FE"/>
    <w:rsid w:val="002A38E9"/>
    <w:rsid w:val="002A7545"/>
    <w:rsid w:val="002B2108"/>
    <w:rsid w:val="002B3117"/>
    <w:rsid w:val="002C04B2"/>
    <w:rsid w:val="002C074E"/>
    <w:rsid w:val="002C589A"/>
    <w:rsid w:val="002D7495"/>
    <w:rsid w:val="002E7BA5"/>
    <w:rsid w:val="003003A3"/>
    <w:rsid w:val="00302F5C"/>
    <w:rsid w:val="0031020C"/>
    <w:rsid w:val="003129A4"/>
    <w:rsid w:val="00316A08"/>
    <w:rsid w:val="00322F00"/>
    <w:rsid w:val="00323FDD"/>
    <w:rsid w:val="003242B0"/>
    <w:rsid w:val="003251FC"/>
    <w:rsid w:val="003379D5"/>
    <w:rsid w:val="00340185"/>
    <w:rsid w:val="003441F9"/>
    <w:rsid w:val="003516EC"/>
    <w:rsid w:val="003654A4"/>
    <w:rsid w:val="003659F4"/>
    <w:rsid w:val="00384E7D"/>
    <w:rsid w:val="00390FE7"/>
    <w:rsid w:val="003A17EE"/>
    <w:rsid w:val="003B702C"/>
    <w:rsid w:val="003B7D19"/>
    <w:rsid w:val="003C087B"/>
    <w:rsid w:val="003E259E"/>
    <w:rsid w:val="003F2483"/>
    <w:rsid w:val="003F4EA7"/>
    <w:rsid w:val="0040023F"/>
    <w:rsid w:val="00434732"/>
    <w:rsid w:val="00435E7C"/>
    <w:rsid w:val="00437312"/>
    <w:rsid w:val="00442158"/>
    <w:rsid w:val="00442DED"/>
    <w:rsid w:val="00475890"/>
    <w:rsid w:val="00480033"/>
    <w:rsid w:val="00483098"/>
    <w:rsid w:val="00484761"/>
    <w:rsid w:val="00495E62"/>
    <w:rsid w:val="00495F24"/>
    <w:rsid w:val="004A076A"/>
    <w:rsid w:val="004B1152"/>
    <w:rsid w:val="004B798E"/>
    <w:rsid w:val="004C7197"/>
    <w:rsid w:val="004D65FB"/>
    <w:rsid w:val="004E1A57"/>
    <w:rsid w:val="00502DEE"/>
    <w:rsid w:val="005066E8"/>
    <w:rsid w:val="005144D3"/>
    <w:rsid w:val="005175C8"/>
    <w:rsid w:val="00527698"/>
    <w:rsid w:val="00531E23"/>
    <w:rsid w:val="00590937"/>
    <w:rsid w:val="00591107"/>
    <w:rsid w:val="00592386"/>
    <w:rsid w:val="00594126"/>
    <w:rsid w:val="005A63BF"/>
    <w:rsid w:val="005B115D"/>
    <w:rsid w:val="005B6274"/>
    <w:rsid w:val="005B73BA"/>
    <w:rsid w:val="005C3E7E"/>
    <w:rsid w:val="005C65D9"/>
    <w:rsid w:val="005C6DF5"/>
    <w:rsid w:val="005C77D9"/>
    <w:rsid w:val="005D27F5"/>
    <w:rsid w:val="005F0285"/>
    <w:rsid w:val="006012DD"/>
    <w:rsid w:val="0060632A"/>
    <w:rsid w:val="00610374"/>
    <w:rsid w:val="00623639"/>
    <w:rsid w:val="0063554F"/>
    <w:rsid w:val="00647733"/>
    <w:rsid w:val="006547C0"/>
    <w:rsid w:val="00656F84"/>
    <w:rsid w:val="00676D20"/>
    <w:rsid w:val="00682E39"/>
    <w:rsid w:val="0068678D"/>
    <w:rsid w:val="00692A43"/>
    <w:rsid w:val="00697744"/>
    <w:rsid w:val="006A7BF4"/>
    <w:rsid w:val="006C197E"/>
    <w:rsid w:val="006C2CCF"/>
    <w:rsid w:val="006C5AF8"/>
    <w:rsid w:val="006D39B9"/>
    <w:rsid w:val="006D79BB"/>
    <w:rsid w:val="006F1683"/>
    <w:rsid w:val="006F287C"/>
    <w:rsid w:val="006F2E4E"/>
    <w:rsid w:val="006F6025"/>
    <w:rsid w:val="00702281"/>
    <w:rsid w:val="00716890"/>
    <w:rsid w:val="007346F3"/>
    <w:rsid w:val="007353A8"/>
    <w:rsid w:val="00761803"/>
    <w:rsid w:val="00762A42"/>
    <w:rsid w:val="00770E96"/>
    <w:rsid w:val="007735B7"/>
    <w:rsid w:val="00773B59"/>
    <w:rsid w:val="00774F17"/>
    <w:rsid w:val="007765E7"/>
    <w:rsid w:val="00776F45"/>
    <w:rsid w:val="00777FF7"/>
    <w:rsid w:val="00787581"/>
    <w:rsid w:val="007953A7"/>
    <w:rsid w:val="007B6F25"/>
    <w:rsid w:val="007C7879"/>
    <w:rsid w:val="007D1CE7"/>
    <w:rsid w:val="007E11D1"/>
    <w:rsid w:val="007F103E"/>
    <w:rsid w:val="00804ED1"/>
    <w:rsid w:val="008372A4"/>
    <w:rsid w:val="0084057C"/>
    <w:rsid w:val="00846501"/>
    <w:rsid w:val="00864738"/>
    <w:rsid w:val="0088205B"/>
    <w:rsid w:val="008A594C"/>
    <w:rsid w:val="008A6E13"/>
    <w:rsid w:val="008B08B6"/>
    <w:rsid w:val="008C07C5"/>
    <w:rsid w:val="008C4A36"/>
    <w:rsid w:val="008D3874"/>
    <w:rsid w:val="008D6834"/>
    <w:rsid w:val="008E1A0A"/>
    <w:rsid w:val="008F1AA9"/>
    <w:rsid w:val="008F5E7B"/>
    <w:rsid w:val="00900CA6"/>
    <w:rsid w:val="00904A05"/>
    <w:rsid w:val="00910CF9"/>
    <w:rsid w:val="00927FF0"/>
    <w:rsid w:val="0093655F"/>
    <w:rsid w:val="00951692"/>
    <w:rsid w:val="0095178D"/>
    <w:rsid w:val="00953C5F"/>
    <w:rsid w:val="0096252A"/>
    <w:rsid w:val="00965EB0"/>
    <w:rsid w:val="009701F8"/>
    <w:rsid w:val="00980A25"/>
    <w:rsid w:val="0099565E"/>
    <w:rsid w:val="00995AAC"/>
    <w:rsid w:val="00996B2D"/>
    <w:rsid w:val="009C4E91"/>
    <w:rsid w:val="009C5CE8"/>
    <w:rsid w:val="009D36AD"/>
    <w:rsid w:val="009D3B62"/>
    <w:rsid w:val="009D5B19"/>
    <w:rsid w:val="009D7028"/>
    <w:rsid w:val="009E7614"/>
    <w:rsid w:val="009F187F"/>
    <w:rsid w:val="009F716D"/>
    <w:rsid w:val="00A12E53"/>
    <w:rsid w:val="00A16997"/>
    <w:rsid w:val="00A30D31"/>
    <w:rsid w:val="00A43DB8"/>
    <w:rsid w:val="00A62DF3"/>
    <w:rsid w:val="00A65179"/>
    <w:rsid w:val="00A70020"/>
    <w:rsid w:val="00A718B4"/>
    <w:rsid w:val="00A87305"/>
    <w:rsid w:val="00AA1492"/>
    <w:rsid w:val="00AA29F5"/>
    <w:rsid w:val="00AA5C42"/>
    <w:rsid w:val="00AA5EC3"/>
    <w:rsid w:val="00AA648A"/>
    <w:rsid w:val="00AA6D94"/>
    <w:rsid w:val="00AB7458"/>
    <w:rsid w:val="00AD2179"/>
    <w:rsid w:val="00AD44A0"/>
    <w:rsid w:val="00AD5441"/>
    <w:rsid w:val="00AE60CA"/>
    <w:rsid w:val="00B033AE"/>
    <w:rsid w:val="00B062CB"/>
    <w:rsid w:val="00B24039"/>
    <w:rsid w:val="00B27266"/>
    <w:rsid w:val="00B32138"/>
    <w:rsid w:val="00B35A72"/>
    <w:rsid w:val="00B41DA2"/>
    <w:rsid w:val="00B4570E"/>
    <w:rsid w:val="00B53F24"/>
    <w:rsid w:val="00B71572"/>
    <w:rsid w:val="00B8116F"/>
    <w:rsid w:val="00B82BC6"/>
    <w:rsid w:val="00B87E42"/>
    <w:rsid w:val="00B9186C"/>
    <w:rsid w:val="00B91E92"/>
    <w:rsid w:val="00B928E6"/>
    <w:rsid w:val="00B9519B"/>
    <w:rsid w:val="00BA4DD0"/>
    <w:rsid w:val="00BB7BEF"/>
    <w:rsid w:val="00BE13FC"/>
    <w:rsid w:val="00C032FB"/>
    <w:rsid w:val="00C03BB6"/>
    <w:rsid w:val="00C10A99"/>
    <w:rsid w:val="00C216EE"/>
    <w:rsid w:val="00C2772F"/>
    <w:rsid w:val="00C422EF"/>
    <w:rsid w:val="00C43DC7"/>
    <w:rsid w:val="00C62A04"/>
    <w:rsid w:val="00C65930"/>
    <w:rsid w:val="00C71E5B"/>
    <w:rsid w:val="00C83B2C"/>
    <w:rsid w:val="00C85AD5"/>
    <w:rsid w:val="00C96C7A"/>
    <w:rsid w:val="00CC1855"/>
    <w:rsid w:val="00CC6022"/>
    <w:rsid w:val="00CD1FBD"/>
    <w:rsid w:val="00CF6707"/>
    <w:rsid w:val="00D1675B"/>
    <w:rsid w:val="00D21E24"/>
    <w:rsid w:val="00D26C4C"/>
    <w:rsid w:val="00D33E4C"/>
    <w:rsid w:val="00D408AF"/>
    <w:rsid w:val="00D515E3"/>
    <w:rsid w:val="00D621F8"/>
    <w:rsid w:val="00D655A2"/>
    <w:rsid w:val="00D854F5"/>
    <w:rsid w:val="00D96D43"/>
    <w:rsid w:val="00DA0257"/>
    <w:rsid w:val="00DB3A16"/>
    <w:rsid w:val="00E00C43"/>
    <w:rsid w:val="00E010B5"/>
    <w:rsid w:val="00E03F93"/>
    <w:rsid w:val="00E2651E"/>
    <w:rsid w:val="00E26B94"/>
    <w:rsid w:val="00E33598"/>
    <w:rsid w:val="00E41E23"/>
    <w:rsid w:val="00E4235C"/>
    <w:rsid w:val="00E50446"/>
    <w:rsid w:val="00E51F24"/>
    <w:rsid w:val="00E57651"/>
    <w:rsid w:val="00E64B6F"/>
    <w:rsid w:val="00E83F7A"/>
    <w:rsid w:val="00E92F64"/>
    <w:rsid w:val="00E93138"/>
    <w:rsid w:val="00EA01C1"/>
    <w:rsid w:val="00EA1E15"/>
    <w:rsid w:val="00EA7BE8"/>
    <w:rsid w:val="00EE7B44"/>
    <w:rsid w:val="00EF2B41"/>
    <w:rsid w:val="00EF5CFF"/>
    <w:rsid w:val="00F07FB3"/>
    <w:rsid w:val="00F52B5A"/>
    <w:rsid w:val="00F54CAF"/>
    <w:rsid w:val="00F76594"/>
    <w:rsid w:val="00F8437F"/>
    <w:rsid w:val="00F9616A"/>
    <w:rsid w:val="00FA2D90"/>
    <w:rsid w:val="00FA51EE"/>
    <w:rsid w:val="00FB244C"/>
    <w:rsid w:val="00FB719F"/>
    <w:rsid w:val="00FC41AC"/>
    <w:rsid w:val="00FC68A4"/>
    <w:rsid w:val="00FD46F9"/>
    <w:rsid w:val="00FD656E"/>
    <w:rsid w:val="00FE166C"/>
    <w:rsid w:val="00FF0798"/>
    <w:rsid w:val="00FF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DD1854"/>
  <w15:docId w15:val="{3160E404-8788-432F-B649-BDFD7B30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szCs w:val="20"/>
    </w:rPr>
  </w:style>
  <w:style w:type="paragraph" w:styleId="Heading4">
    <w:name w:val="heading 4"/>
    <w:basedOn w:val="Normal"/>
    <w:next w:val="Normal"/>
    <w:qFormat/>
    <w:pPr>
      <w:keepNext/>
      <w:tabs>
        <w:tab w:val="left" w:pos="360"/>
        <w:tab w:val="left" w:pos="2520"/>
        <w:tab w:val="left" w:pos="4050"/>
        <w:tab w:val="left" w:pos="5040"/>
        <w:tab w:val="left" w:pos="5760"/>
        <w:tab w:val="left" w:pos="7560"/>
      </w:tabs>
      <w:autoSpaceDE w:val="0"/>
      <w:autoSpaceDN w:val="0"/>
      <w:adjustRightInd w:val="0"/>
      <w:outlineLvl w:val="3"/>
    </w:pPr>
    <w:rPr>
      <w:sz w:val="22"/>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40"/>
      <w:ind w:right="36"/>
      <w:jc w:val="center"/>
    </w:pPr>
    <w:rPr>
      <w:b/>
      <w:color w:val="000000"/>
      <w:sz w:val="28"/>
      <w:szCs w:val="20"/>
    </w:rPr>
  </w:style>
  <w:style w:type="paragraph" w:styleId="Footer">
    <w:name w:val="footer"/>
    <w:basedOn w:val="Normal"/>
    <w:semiHidden/>
    <w:pPr>
      <w:tabs>
        <w:tab w:val="center" w:pos="4320"/>
        <w:tab w:val="right" w:pos="8640"/>
      </w:tabs>
      <w:spacing w:before="40"/>
      <w:ind w:right="36"/>
    </w:pPr>
    <w:rPr>
      <w:b/>
      <w:color w:val="000000"/>
      <w:sz w:val="22"/>
      <w:szCs w:val="20"/>
    </w:rPr>
  </w:style>
  <w:style w:type="character" w:styleId="PageNumber">
    <w:name w:val="page number"/>
    <w:basedOn w:val="DefaultParagraphFont"/>
    <w:semiHidden/>
  </w:style>
  <w:style w:type="paragraph" w:styleId="Header">
    <w:name w:val="header"/>
    <w:basedOn w:val="Normal"/>
    <w:semiHidden/>
    <w:pPr>
      <w:tabs>
        <w:tab w:val="right" w:pos="10080"/>
      </w:tabs>
      <w:spacing w:before="40"/>
      <w:ind w:right="36"/>
      <w:jc w:val="center"/>
    </w:pPr>
    <w:rPr>
      <w:b/>
      <w:bCs/>
      <w:i/>
      <w:iCs/>
      <w:color w:val="808080"/>
      <w:sz w:val="18"/>
      <w:szCs w:val="20"/>
    </w:rPr>
  </w:style>
  <w:style w:type="character" w:styleId="Hyperlink">
    <w:name w:val="Hyperlink"/>
    <w:semiHidden/>
    <w:rPr>
      <w:color w:val="0000FF"/>
      <w:u w:val="single"/>
    </w:rPr>
  </w:style>
  <w:style w:type="paragraph" w:customStyle="1" w:styleId="Br1stPgHead">
    <w:name w:val="Br 1st Pg Head"/>
    <w:basedOn w:val="Header"/>
    <w:pPr>
      <w:spacing w:before="0"/>
      <w:ind w:right="0"/>
    </w:pPr>
  </w:style>
  <w:style w:type="paragraph" w:customStyle="1" w:styleId="Br2ndPgHead">
    <w:name w:val="Br 2nd Pg Head"/>
    <w:basedOn w:val="Header"/>
    <w:pPr>
      <w:tabs>
        <w:tab w:val="right" w:pos="10530"/>
      </w:tabs>
      <w:spacing w:before="0"/>
      <w:ind w:right="0"/>
      <w:jc w:val="left"/>
    </w:pPr>
    <w:rPr>
      <w:bCs w:val="0"/>
      <w:iCs w:val="0"/>
    </w:rPr>
  </w:style>
  <w:style w:type="paragraph" w:customStyle="1" w:styleId="BrDate">
    <w:name w:val="Br Date"/>
    <w:basedOn w:val="Normal"/>
    <w:pPr>
      <w:tabs>
        <w:tab w:val="left" w:pos="477"/>
      </w:tabs>
      <w:spacing w:before="40"/>
    </w:pPr>
    <w:rPr>
      <w:color w:val="000000"/>
      <w:sz w:val="22"/>
      <w:szCs w:val="20"/>
    </w:rPr>
  </w:style>
  <w:style w:type="paragraph" w:customStyle="1" w:styleId="BrFooter">
    <w:name w:val="Br Footer"/>
    <w:basedOn w:val="Footer"/>
    <w:pPr>
      <w:tabs>
        <w:tab w:val="clear" w:pos="8640"/>
        <w:tab w:val="right" w:pos="10512"/>
      </w:tabs>
    </w:pPr>
    <w:rPr>
      <w:b w:val="0"/>
      <w:i/>
      <w:sz w:val="18"/>
    </w:rPr>
  </w:style>
  <w:style w:type="paragraph" w:customStyle="1" w:styleId="BrFormNum">
    <w:name w:val="Br Form Num"/>
    <w:basedOn w:val="Normal"/>
    <w:pPr>
      <w:spacing w:before="40"/>
      <w:ind w:right="36"/>
    </w:pPr>
    <w:rPr>
      <w:color w:val="000000"/>
      <w:sz w:val="52"/>
      <w:szCs w:val="20"/>
    </w:rPr>
  </w:style>
  <w:style w:type="paragraph" w:customStyle="1" w:styleId="BrSubtitle">
    <w:name w:val="Br Subtitle"/>
    <w:basedOn w:val="Footer"/>
    <w:pPr>
      <w:tabs>
        <w:tab w:val="clear" w:pos="4320"/>
        <w:tab w:val="clear" w:pos="8640"/>
      </w:tabs>
      <w:spacing w:before="0"/>
      <w:ind w:right="0"/>
      <w:jc w:val="center"/>
    </w:pPr>
    <w:rPr>
      <w:i/>
    </w:rPr>
  </w:style>
  <w:style w:type="paragraph" w:customStyle="1" w:styleId="BrInterSecSpace">
    <w:name w:val="Br Inter Sec Space"/>
    <w:basedOn w:val="BrSubtitle"/>
    <w:pPr>
      <w:jc w:val="left"/>
    </w:pPr>
    <w:rPr>
      <w:b w:val="0"/>
      <w:i w:val="0"/>
      <w:sz w:val="10"/>
    </w:rPr>
  </w:style>
  <w:style w:type="paragraph" w:customStyle="1" w:styleId="BrPrivacyStmt">
    <w:name w:val="Br Privacy Stmt"/>
    <w:basedOn w:val="Normal"/>
    <w:pPr>
      <w:spacing w:before="40"/>
      <w:ind w:right="36"/>
    </w:pPr>
    <w:rPr>
      <w:b/>
      <w:bCs/>
      <w:color w:val="000000"/>
      <w:sz w:val="22"/>
      <w:szCs w:val="20"/>
    </w:rPr>
  </w:style>
  <w:style w:type="paragraph" w:customStyle="1" w:styleId="BrSecHead">
    <w:name w:val="Br Sec Head"/>
    <w:basedOn w:val="Normal"/>
    <w:pPr>
      <w:ind w:right="36"/>
      <w:jc w:val="center"/>
    </w:pPr>
    <w:rPr>
      <w:b/>
      <w:caps/>
      <w:color w:val="000000"/>
      <w:sz w:val="22"/>
      <w:szCs w:val="20"/>
    </w:rPr>
  </w:style>
  <w:style w:type="paragraph" w:customStyle="1" w:styleId="BrSubsecHead">
    <w:name w:val="Br Subsec Head"/>
    <w:basedOn w:val="Heading1"/>
    <w:pPr>
      <w:spacing w:before="0" w:after="0"/>
    </w:pPr>
    <w:rPr>
      <w:rFonts w:ascii="Times New Roman" w:hAnsi="Times New Roman" w:cs="Times New Roman"/>
      <w:bCs w:val="0"/>
      <w:iCs/>
      <w:caps/>
      <w:kern w:val="0"/>
      <w:sz w:val="22"/>
      <w:szCs w:val="24"/>
    </w:rPr>
  </w:style>
  <w:style w:type="paragraph" w:customStyle="1" w:styleId="BrText">
    <w:name w:val="Br Text"/>
    <w:basedOn w:val="Normal"/>
    <w:pPr>
      <w:spacing w:before="40"/>
    </w:pPr>
    <w:rPr>
      <w:sz w:val="22"/>
    </w:rPr>
  </w:style>
  <w:style w:type="paragraph" w:customStyle="1" w:styleId="BrTitle">
    <w:name w:val="Br Title"/>
    <w:basedOn w:val="Title"/>
    <w:pPr>
      <w:spacing w:before="0"/>
      <w:ind w:right="0"/>
    </w:pPr>
    <w:rPr>
      <w:bCs/>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rPr>
      <w:sz w:val="18"/>
      <w:lang w:val="en"/>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basedOn w:val="DefaultParagraphFont"/>
    <w:semiHidden/>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965EB0"/>
    <w:pPr>
      <w:ind w:left="720"/>
      <w:contextualSpacing/>
    </w:pPr>
  </w:style>
  <w:style w:type="character" w:styleId="UnresolvedMention">
    <w:name w:val="Unresolved Mention"/>
    <w:basedOn w:val="DefaultParagraphFont"/>
    <w:uiPriority w:val="99"/>
    <w:semiHidden/>
    <w:unhideWhenUsed/>
    <w:rsid w:val="0018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6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mp@TexasAgriculture.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emp@TexasAgriculture.gov" TargetMode="External"/><Relationship Id="rId4" Type="http://schemas.openxmlformats.org/officeDocument/2006/relationships/settings" Target="settings.xml"/><Relationship Id="rId9" Type="http://schemas.openxmlformats.org/officeDocument/2006/relationships/hyperlink" Target="https://www.ams.usda.gov/rules-regulations/hemp/disposal-activi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F974-9704-4C7E-8218-23104617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Texas Department of Agriculture</vt:lpstr>
    </vt:vector>
  </TitlesOfParts>
  <Company>Texas Department of Agriculture</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Agriculture</dc:title>
  <dc:creator>TDA</dc:creator>
  <cp:lastModifiedBy>Cindy Lockwood</cp:lastModifiedBy>
  <cp:revision>8</cp:revision>
  <cp:lastPrinted>2019-11-13T00:28:00Z</cp:lastPrinted>
  <dcterms:created xsi:type="dcterms:W3CDTF">2020-08-11T19:24:00Z</dcterms:created>
  <dcterms:modified xsi:type="dcterms:W3CDTF">2020-10-30T12:09:00Z</dcterms:modified>
</cp:coreProperties>
</file>